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3FCD" w14:textId="53868795" w:rsidR="00012429" w:rsidRPr="005F41C4" w:rsidRDefault="005F41C4" w:rsidP="00E34FEF">
      <w:pPr>
        <w:pStyle w:val="a8"/>
        <w:jc w:val="center"/>
        <w:rPr>
          <w:b/>
          <w:bCs/>
        </w:rPr>
      </w:pPr>
      <w:r w:rsidRPr="005F41C4">
        <w:rPr>
          <w:b/>
          <w:bCs/>
        </w:rPr>
        <w:t>Договор-оферта на оказание платных образовательных услуг</w:t>
      </w:r>
    </w:p>
    <w:p w14:paraId="6B0C3332" w14:textId="77777777" w:rsidR="005F41C4" w:rsidRDefault="005F41C4" w:rsidP="00E34FEF">
      <w:pPr>
        <w:pStyle w:val="a8"/>
        <w:jc w:val="center"/>
        <w:rPr>
          <w:color w:val="000000"/>
        </w:rPr>
      </w:pPr>
    </w:p>
    <w:p w14:paraId="3191FB1D" w14:textId="485B47E6" w:rsidR="00DD48AD" w:rsidRPr="005A4B6E" w:rsidRDefault="00DD48AD" w:rsidP="003F6BE2">
      <w:pPr>
        <w:ind w:firstLine="0"/>
        <w:jc w:val="both"/>
        <w:rPr>
          <w:sz w:val="22"/>
        </w:rPr>
      </w:pPr>
    </w:p>
    <w:p w14:paraId="26C16CEA" w14:textId="189F3E18" w:rsidR="009E258E" w:rsidRPr="009E258E" w:rsidRDefault="009E258E" w:rsidP="00BC18CC">
      <w:pPr>
        <w:ind w:firstLine="720"/>
        <w:jc w:val="both"/>
        <w:rPr>
          <w:sz w:val="22"/>
        </w:rPr>
      </w:pPr>
      <w:r w:rsidRPr="009E258E">
        <w:rPr>
          <w:sz w:val="22"/>
        </w:rPr>
        <w:t>Настоящий договор адресован физическим лицам и юридическим лицам (далее «</w:t>
      </w:r>
      <w:r>
        <w:rPr>
          <w:sz w:val="22"/>
        </w:rPr>
        <w:t>Слушатель</w:t>
      </w:r>
      <w:r w:rsidRPr="009E258E">
        <w:rPr>
          <w:sz w:val="22"/>
        </w:rPr>
        <w:t>»).</w:t>
      </w:r>
    </w:p>
    <w:p w14:paraId="63814BD1" w14:textId="486E9CEC" w:rsidR="009E258E" w:rsidRPr="009E258E" w:rsidRDefault="009E258E" w:rsidP="00BC18CC">
      <w:pPr>
        <w:ind w:firstLine="720"/>
        <w:jc w:val="both"/>
        <w:rPr>
          <w:sz w:val="22"/>
        </w:rPr>
      </w:pPr>
      <w:r w:rsidRPr="009E258E">
        <w:rPr>
          <w:sz w:val="22"/>
        </w:rPr>
        <w:t xml:space="preserve">Онлайн сервис предоставляется </w:t>
      </w:r>
      <w:r w:rsidR="00DC1787" w:rsidRPr="00862B12">
        <w:rPr>
          <w:sz w:val="22"/>
        </w:rPr>
        <w:t>ТОО «</w:t>
      </w:r>
      <w:proofErr w:type="spellStart"/>
      <w:r w:rsidR="00DC1787" w:rsidRPr="00862B12">
        <w:rPr>
          <w:sz w:val="22"/>
        </w:rPr>
        <w:t>KazHackStan</w:t>
      </w:r>
      <w:proofErr w:type="spellEnd"/>
      <w:r w:rsidR="00DC1787" w:rsidRPr="00862B12">
        <w:rPr>
          <w:sz w:val="22"/>
        </w:rPr>
        <w:t>»</w:t>
      </w:r>
      <w:r w:rsidR="00DC1787" w:rsidRPr="00DC1787">
        <w:rPr>
          <w:sz w:val="22"/>
        </w:rPr>
        <w:t xml:space="preserve"> </w:t>
      </w:r>
      <w:r w:rsidRPr="009E258E">
        <w:rPr>
          <w:sz w:val="22"/>
        </w:rPr>
        <w:t>(далее «</w:t>
      </w:r>
      <w:r w:rsidR="003F6BE2">
        <w:rPr>
          <w:sz w:val="22"/>
        </w:rPr>
        <w:t>Исполнитель</w:t>
      </w:r>
      <w:r w:rsidRPr="009E258E">
        <w:rPr>
          <w:sz w:val="22"/>
        </w:rPr>
        <w:t>»).</w:t>
      </w:r>
    </w:p>
    <w:p w14:paraId="162F4833" w14:textId="6758EDF8" w:rsidR="009E258E" w:rsidRDefault="009E258E" w:rsidP="00BC18CC">
      <w:pPr>
        <w:ind w:firstLine="720"/>
        <w:jc w:val="both"/>
        <w:rPr>
          <w:sz w:val="22"/>
        </w:rPr>
      </w:pPr>
      <w:r>
        <w:rPr>
          <w:sz w:val="22"/>
        </w:rPr>
        <w:t>Слушатель</w:t>
      </w:r>
      <w:r w:rsidRPr="009E258E">
        <w:rPr>
          <w:sz w:val="22"/>
        </w:rPr>
        <w:t xml:space="preserve"> и </w:t>
      </w:r>
      <w:r w:rsidR="003F6BE2">
        <w:rPr>
          <w:sz w:val="22"/>
        </w:rPr>
        <w:t>Исполнитель</w:t>
      </w:r>
      <w:r w:rsidRPr="009E258E">
        <w:rPr>
          <w:sz w:val="22"/>
        </w:rPr>
        <w:t xml:space="preserve"> заключили настоящий договор (далее – Договор), о нижеследующем:  </w:t>
      </w:r>
    </w:p>
    <w:p w14:paraId="65976ECD" w14:textId="77777777" w:rsidR="003F6BE2" w:rsidRPr="009E258E" w:rsidRDefault="003F6BE2" w:rsidP="003F6BE2">
      <w:pPr>
        <w:ind w:firstLine="0"/>
        <w:jc w:val="both"/>
        <w:rPr>
          <w:sz w:val="22"/>
        </w:rPr>
      </w:pPr>
    </w:p>
    <w:p w14:paraId="04E1D458" w14:textId="6B7D7575" w:rsidR="009E258E" w:rsidRPr="009E258E" w:rsidRDefault="009E258E" w:rsidP="00BC18CC">
      <w:pPr>
        <w:ind w:firstLine="720"/>
        <w:jc w:val="both"/>
        <w:rPr>
          <w:sz w:val="22"/>
        </w:rPr>
      </w:pPr>
      <w:r w:rsidRPr="009E258E">
        <w:rPr>
          <w:sz w:val="22"/>
        </w:rPr>
        <w:t>Термины и определения:</w:t>
      </w:r>
    </w:p>
    <w:p w14:paraId="07FEFB96" w14:textId="0E28C292" w:rsidR="009E258E" w:rsidRPr="009E258E" w:rsidRDefault="009E258E" w:rsidP="00BC18CC">
      <w:pPr>
        <w:ind w:left="720" w:firstLine="0"/>
        <w:jc w:val="both"/>
        <w:rPr>
          <w:sz w:val="22"/>
        </w:rPr>
      </w:pPr>
      <w:r w:rsidRPr="009E258E">
        <w:rPr>
          <w:sz w:val="22"/>
        </w:rPr>
        <w:t xml:space="preserve">Публичная Оферта – настоящее предложение использования онлайн сервиса, публикуемое </w:t>
      </w:r>
      <w:r w:rsidR="003F6BE2">
        <w:rPr>
          <w:sz w:val="22"/>
        </w:rPr>
        <w:t>Исполнителем</w:t>
      </w:r>
      <w:r w:rsidRPr="009E258E">
        <w:rPr>
          <w:sz w:val="22"/>
        </w:rPr>
        <w:t xml:space="preserve"> на Сайте, обращенное </w:t>
      </w:r>
      <w:r>
        <w:rPr>
          <w:sz w:val="22"/>
        </w:rPr>
        <w:t>Слушателям</w:t>
      </w:r>
      <w:r w:rsidRPr="009E258E">
        <w:rPr>
          <w:sz w:val="22"/>
        </w:rPr>
        <w:t>.</w:t>
      </w:r>
    </w:p>
    <w:p w14:paraId="0F048B06" w14:textId="2AF5F3E2" w:rsidR="009E258E" w:rsidRDefault="009E258E" w:rsidP="00E875E7">
      <w:pPr>
        <w:ind w:firstLine="720"/>
        <w:jc w:val="both"/>
        <w:rPr>
          <w:sz w:val="22"/>
        </w:rPr>
      </w:pPr>
      <w:r w:rsidRPr="009E258E">
        <w:rPr>
          <w:sz w:val="22"/>
        </w:rPr>
        <w:t xml:space="preserve">Сайт – </w:t>
      </w:r>
      <w:hyperlink r:id="rId7" w:history="1">
        <w:r w:rsidRPr="00A10E68">
          <w:rPr>
            <w:rStyle w:val="ae"/>
            <w:sz w:val="22"/>
          </w:rPr>
          <w:t>http://academy.cert.kz/</w:t>
        </w:r>
      </w:hyperlink>
      <w:r>
        <w:rPr>
          <w:sz w:val="22"/>
        </w:rPr>
        <w:t xml:space="preserve"> </w:t>
      </w:r>
    </w:p>
    <w:p w14:paraId="359C3A4F" w14:textId="4575C9A8" w:rsidR="002F062B" w:rsidRDefault="002F062B" w:rsidP="00594678">
      <w:pPr>
        <w:ind w:firstLine="0"/>
        <w:jc w:val="both"/>
        <w:rPr>
          <w:sz w:val="22"/>
        </w:rPr>
      </w:pPr>
    </w:p>
    <w:p w14:paraId="655A196F" w14:textId="0D9817B0" w:rsidR="005F41C4" w:rsidRPr="00A36463" w:rsidRDefault="002F062B" w:rsidP="00A36463">
      <w:pPr>
        <w:pStyle w:val="a3"/>
        <w:numPr>
          <w:ilvl w:val="0"/>
          <w:numId w:val="1"/>
        </w:numPr>
        <w:jc w:val="center"/>
        <w:rPr>
          <w:b/>
          <w:bCs/>
          <w:sz w:val="22"/>
        </w:rPr>
      </w:pPr>
      <w:r w:rsidRPr="00135C76">
        <w:rPr>
          <w:b/>
          <w:bCs/>
          <w:sz w:val="22"/>
        </w:rPr>
        <w:t>Предмет Договора</w:t>
      </w:r>
    </w:p>
    <w:p w14:paraId="6D4F50A2" w14:textId="77777777" w:rsidR="00A36463" w:rsidRDefault="00A36463" w:rsidP="00A36463">
      <w:pPr>
        <w:pStyle w:val="a3"/>
        <w:numPr>
          <w:ilvl w:val="1"/>
          <w:numId w:val="1"/>
        </w:numPr>
        <w:tabs>
          <w:tab w:val="left" w:pos="1134"/>
        </w:tabs>
        <w:spacing w:before="0"/>
        <w:ind w:left="284" w:firstLine="425"/>
        <w:jc w:val="both"/>
        <w:rPr>
          <w:sz w:val="22"/>
        </w:rPr>
      </w:pPr>
      <w:r w:rsidRPr="00A36463">
        <w:rPr>
          <w:sz w:val="22"/>
        </w:rPr>
        <w:t>Предметом настоящего договора является возмездное оказание Слушателю платных образовательных услуг дистанционным способом с целью получения знаний, умений и навыков в рамках Образовательной программы, размещенной на Сайте.</w:t>
      </w:r>
    </w:p>
    <w:p w14:paraId="18F26969" w14:textId="77777777" w:rsidR="00A36463" w:rsidRDefault="00A36463" w:rsidP="00A36463">
      <w:pPr>
        <w:pStyle w:val="a3"/>
        <w:numPr>
          <w:ilvl w:val="1"/>
          <w:numId w:val="1"/>
        </w:numPr>
        <w:tabs>
          <w:tab w:val="left" w:pos="1134"/>
        </w:tabs>
        <w:spacing w:before="0"/>
        <w:ind w:left="284" w:firstLine="425"/>
        <w:jc w:val="both"/>
        <w:rPr>
          <w:sz w:val="22"/>
        </w:rPr>
      </w:pPr>
      <w:r w:rsidRPr="00A36463">
        <w:rPr>
          <w:sz w:val="22"/>
        </w:rPr>
        <w:t xml:space="preserve">Курс проводится Исполнителем в дату и время, указанные в описании Курса на Сайте. </w:t>
      </w:r>
    </w:p>
    <w:p w14:paraId="0978CADC" w14:textId="77777777" w:rsidR="00A36463" w:rsidRDefault="00A36463" w:rsidP="00A36463">
      <w:pPr>
        <w:pStyle w:val="a3"/>
        <w:numPr>
          <w:ilvl w:val="1"/>
          <w:numId w:val="1"/>
        </w:numPr>
        <w:tabs>
          <w:tab w:val="left" w:pos="1134"/>
        </w:tabs>
        <w:spacing w:before="0"/>
        <w:ind w:left="284" w:firstLine="425"/>
        <w:jc w:val="both"/>
        <w:rPr>
          <w:sz w:val="22"/>
        </w:rPr>
      </w:pPr>
      <w:r w:rsidRPr="00A36463">
        <w:rPr>
          <w:sz w:val="22"/>
        </w:rPr>
        <w:t>Доступ к урокам (обучающим модулям) предоставляется Слушателю в день начала обучения, согласно дате начала обучающего курса, размещенного на Сайте.</w:t>
      </w:r>
    </w:p>
    <w:p w14:paraId="54BE5884" w14:textId="5AF0DCD4" w:rsidR="00A36463" w:rsidRDefault="00A36463" w:rsidP="00A36463">
      <w:pPr>
        <w:pStyle w:val="a3"/>
        <w:numPr>
          <w:ilvl w:val="1"/>
          <w:numId w:val="1"/>
        </w:numPr>
        <w:tabs>
          <w:tab w:val="left" w:pos="1134"/>
        </w:tabs>
        <w:spacing w:before="0"/>
        <w:ind w:left="284" w:firstLine="425"/>
        <w:jc w:val="both"/>
        <w:rPr>
          <w:sz w:val="22"/>
        </w:rPr>
      </w:pPr>
      <w:r w:rsidRPr="00A36463">
        <w:rPr>
          <w:sz w:val="22"/>
        </w:rPr>
        <w:t>Путем заключения Договора Слушатель выражает свое согласие, что программа Курса</w:t>
      </w:r>
      <w:r w:rsidR="003563CA">
        <w:rPr>
          <w:sz w:val="22"/>
        </w:rPr>
        <w:t xml:space="preserve"> </w:t>
      </w:r>
      <w:r w:rsidRPr="00A36463">
        <w:rPr>
          <w:sz w:val="22"/>
        </w:rPr>
        <w:t>полностью оправдывает его ожидания и удовлетворяет его потребности, которые вызвали необходимость заключения Договора.</w:t>
      </w:r>
    </w:p>
    <w:p w14:paraId="20023A8D" w14:textId="78CE8FD8" w:rsidR="00A36463" w:rsidRDefault="00A36463" w:rsidP="00A36463">
      <w:pPr>
        <w:pStyle w:val="a3"/>
        <w:numPr>
          <w:ilvl w:val="1"/>
          <w:numId w:val="1"/>
        </w:numPr>
        <w:tabs>
          <w:tab w:val="left" w:pos="1134"/>
        </w:tabs>
        <w:spacing w:before="0"/>
        <w:ind w:left="284" w:firstLine="425"/>
        <w:jc w:val="both"/>
        <w:rPr>
          <w:sz w:val="22"/>
        </w:rPr>
      </w:pPr>
      <w:r w:rsidRPr="00A36463">
        <w:rPr>
          <w:sz w:val="22"/>
        </w:rPr>
        <w:t xml:space="preserve">Зачисление проводится в порядке, установленном Исполнителем, после внесения Слушателем оплаты обучения. </w:t>
      </w:r>
    </w:p>
    <w:p w14:paraId="33AB4AC1" w14:textId="7B1F9B6D" w:rsidR="00646B5E" w:rsidRPr="00646B5E" w:rsidRDefault="00646B5E" w:rsidP="00646B5E">
      <w:pPr>
        <w:pStyle w:val="a3"/>
        <w:numPr>
          <w:ilvl w:val="1"/>
          <w:numId w:val="1"/>
        </w:numPr>
        <w:tabs>
          <w:tab w:val="left" w:pos="1134"/>
        </w:tabs>
        <w:spacing w:before="0"/>
        <w:ind w:left="142" w:firstLine="567"/>
        <w:jc w:val="both"/>
        <w:rPr>
          <w:sz w:val="22"/>
        </w:rPr>
      </w:pPr>
      <w:r w:rsidRPr="00646B5E">
        <w:rPr>
          <w:sz w:val="22"/>
        </w:rPr>
        <w:t>После</w:t>
      </w:r>
      <w:r w:rsidR="00135C76" w:rsidRPr="00646B5E">
        <w:rPr>
          <w:sz w:val="22"/>
        </w:rPr>
        <w:t xml:space="preserve"> окончани</w:t>
      </w:r>
      <w:r w:rsidRPr="00646B5E">
        <w:rPr>
          <w:sz w:val="22"/>
        </w:rPr>
        <w:t>я</w:t>
      </w:r>
      <w:r w:rsidR="00135C76" w:rsidRPr="00646B5E">
        <w:rPr>
          <w:sz w:val="22"/>
        </w:rPr>
        <w:t xml:space="preserve"> оказания </w:t>
      </w:r>
      <w:r w:rsidRPr="00646B5E">
        <w:rPr>
          <w:sz w:val="22"/>
        </w:rPr>
        <w:t xml:space="preserve">образовательных </w:t>
      </w:r>
      <w:r w:rsidR="00135C76" w:rsidRPr="00646B5E">
        <w:rPr>
          <w:sz w:val="22"/>
        </w:rPr>
        <w:t>услуг Слушателю выда</w:t>
      </w:r>
      <w:r w:rsidR="00341376" w:rsidRPr="00646B5E">
        <w:rPr>
          <w:sz w:val="22"/>
        </w:rPr>
        <w:t>е</w:t>
      </w:r>
      <w:r w:rsidR="00135C76" w:rsidRPr="00646B5E">
        <w:rPr>
          <w:sz w:val="22"/>
        </w:rPr>
        <w:t>тся документ</w:t>
      </w:r>
      <w:r w:rsidRPr="00646B5E">
        <w:rPr>
          <w:sz w:val="22"/>
        </w:rPr>
        <w:t>,</w:t>
      </w:r>
      <w:r w:rsidR="00135C76" w:rsidRPr="00646B5E">
        <w:rPr>
          <w:sz w:val="22"/>
        </w:rPr>
        <w:t xml:space="preserve"> </w:t>
      </w:r>
      <w:r w:rsidRPr="00646B5E">
        <w:rPr>
          <w:sz w:val="22"/>
        </w:rPr>
        <w:t>подтверждающий участие в обучении. При условии успешной защиты итогового проекта Слушателю выдается документ, установленного Исполнителем образца</w:t>
      </w:r>
      <w:r w:rsidR="00201AA6">
        <w:rPr>
          <w:sz w:val="22"/>
        </w:rPr>
        <w:t>.</w:t>
      </w:r>
    </w:p>
    <w:p w14:paraId="488FF69A" w14:textId="4B3EA4FC" w:rsidR="00135C76" w:rsidRDefault="00135C76" w:rsidP="00135C76">
      <w:pPr>
        <w:spacing w:before="0"/>
        <w:ind w:firstLine="0"/>
        <w:rPr>
          <w:sz w:val="22"/>
        </w:rPr>
      </w:pPr>
    </w:p>
    <w:p w14:paraId="3D4C29F8" w14:textId="2EFE53F2" w:rsidR="00135C76" w:rsidRDefault="00135C76" w:rsidP="00135C76">
      <w:pPr>
        <w:pStyle w:val="a3"/>
        <w:numPr>
          <w:ilvl w:val="0"/>
          <w:numId w:val="1"/>
        </w:numPr>
        <w:spacing w:before="0"/>
        <w:jc w:val="center"/>
        <w:rPr>
          <w:b/>
          <w:bCs/>
          <w:sz w:val="22"/>
        </w:rPr>
      </w:pPr>
      <w:r w:rsidRPr="00135C76">
        <w:rPr>
          <w:b/>
          <w:bCs/>
          <w:sz w:val="22"/>
        </w:rPr>
        <w:t>Права и обязанности Сторон</w:t>
      </w:r>
    </w:p>
    <w:p w14:paraId="6DE744E7" w14:textId="43CB493B" w:rsidR="00245E6C" w:rsidRPr="00CA383D" w:rsidRDefault="0027633B" w:rsidP="0027633B">
      <w:pPr>
        <w:pStyle w:val="a3"/>
        <w:numPr>
          <w:ilvl w:val="1"/>
          <w:numId w:val="1"/>
        </w:numPr>
        <w:spacing w:before="0"/>
        <w:ind w:left="993" w:hanging="273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 </w:t>
      </w:r>
      <w:r w:rsidR="00245E6C" w:rsidRPr="00CA383D">
        <w:rPr>
          <w:sz w:val="22"/>
          <w:u w:val="single"/>
        </w:rPr>
        <w:t xml:space="preserve"> Исполнитель обязуется:</w:t>
      </w:r>
    </w:p>
    <w:p w14:paraId="298FDC9B" w14:textId="77777777" w:rsidR="00B9615F" w:rsidRDefault="00857642" w:rsidP="00471D1E">
      <w:pPr>
        <w:pStyle w:val="a3"/>
        <w:numPr>
          <w:ilvl w:val="2"/>
          <w:numId w:val="1"/>
        </w:numPr>
        <w:spacing w:before="0"/>
        <w:ind w:left="142" w:firstLine="709"/>
        <w:jc w:val="both"/>
        <w:rPr>
          <w:sz w:val="22"/>
        </w:rPr>
      </w:pPr>
      <w:r w:rsidRPr="00B9615F">
        <w:rPr>
          <w:sz w:val="22"/>
        </w:rPr>
        <w:t>о</w:t>
      </w:r>
      <w:r w:rsidR="001847A3" w:rsidRPr="00B9615F">
        <w:rPr>
          <w:sz w:val="22"/>
        </w:rPr>
        <w:t>казать Слушателю услуги в определенные Договором сроки и надлежащего качества в соответствии с установленным графиком обучения при условии своевременной оплаты Слушателем услуг в рамках настоящего Договора</w:t>
      </w:r>
      <w:r w:rsidR="00B9615F">
        <w:rPr>
          <w:sz w:val="22"/>
        </w:rPr>
        <w:t>.</w:t>
      </w:r>
    </w:p>
    <w:p w14:paraId="0752EB85" w14:textId="0CC9D57E" w:rsidR="00F57430" w:rsidRPr="00BC049B" w:rsidRDefault="00857642" w:rsidP="0027633B">
      <w:pPr>
        <w:pStyle w:val="a3"/>
        <w:numPr>
          <w:ilvl w:val="2"/>
          <w:numId w:val="1"/>
        </w:numPr>
        <w:spacing w:before="0"/>
        <w:ind w:left="142" w:firstLine="610"/>
        <w:jc w:val="both"/>
        <w:rPr>
          <w:sz w:val="22"/>
        </w:rPr>
      </w:pPr>
      <w:r w:rsidRPr="00BC049B">
        <w:rPr>
          <w:sz w:val="22"/>
        </w:rPr>
        <w:t>с</w:t>
      </w:r>
      <w:r w:rsidR="0020077D" w:rsidRPr="00BC049B">
        <w:rPr>
          <w:sz w:val="22"/>
        </w:rPr>
        <w:t>оздавать необходимые условия освоения Слушателем образовательной программы курса</w:t>
      </w:r>
      <w:r w:rsidR="005B36C2">
        <w:rPr>
          <w:sz w:val="22"/>
        </w:rPr>
        <w:t>,</w:t>
      </w:r>
      <w:r w:rsidR="0020077D" w:rsidRPr="00BC049B">
        <w:rPr>
          <w:sz w:val="22"/>
        </w:rPr>
        <w:t xml:space="preserve"> </w:t>
      </w:r>
      <w:r w:rsidR="004D1FDB" w:rsidRPr="00BC049B">
        <w:rPr>
          <w:sz w:val="22"/>
        </w:rPr>
        <w:t xml:space="preserve">и обеспечить </w:t>
      </w:r>
      <w:r w:rsidR="0027633B" w:rsidRPr="00BC049B">
        <w:rPr>
          <w:sz w:val="22"/>
        </w:rPr>
        <w:t>ему</w:t>
      </w:r>
      <w:r w:rsidR="004D1FDB" w:rsidRPr="00BC049B">
        <w:rPr>
          <w:sz w:val="22"/>
        </w:rPr>
        <w:t xml:space="preserve"> доступ в </w:t>
      </w:r>
      <w:r w:rsidR="000E6DD2" w:rsidRPr="00BC049B">
        <w:rPr>
          <w:sz w:val="22"/>
        </w:rPr>
        <w:t xml:space="preserve">платформу </w:t>
      </w:r>
      <w:r w:rsidR="00BC049B" w:rsidRPr="00BC049B">
        <w:rPr>
          <w:sz w:val="22"/>
        </w:rPr>
        <w:t xml:space="preserve">для </w:t>
      </w:r>
      <w:r w:rsidR="000E6DD2" w:rsidRPr="00BC049B">
        <w:rPr>
          <w:sz w:val="22"/>
        </w:rPr>
        <w:t>проведения обучения</w:t>
      </w:r>
      <w:r w:rsidR="00BC049B" w:rsidRPr="00BC049B">
        <w:rPr>
          <w:sz w:val="22"/>
        </w:rPr>
        <w:t>, программы для организации видеоконференций</w:t>
      </w:r>
      <w:r w:rsidR="000E6DD2" w:rsidRPr="00BC049B">
        <w:rPr>
          <w:sz w:val="22"/>
        </w:rPr>
        <w:t xml:space="preserve"> - </w:t>
      </w:r>
      <w:r w:rsidR="000E6DD2" w:rsidRPr="00BC049B">
        <w:rPr>
          <w:sz w:val="22"/>
          <w:lang w:val="en-US"/>
        </w:rPr>
        <w:t>Zoom</w:t>
      </w:r>
      <w:r w:rsidR="004D1FDB" w:rsidRPr="00BC049B">
        <w:rPr>
          <w:sz w:val="22"/>
        </w:rPr>
        <w:t>, предоставив</w:t>
      </w:r>
      <w:r w:rsidR="000E6DD2" w:rsidRPr="00BC049B">
        <w:rPr>
          <w:sz w:val="22"/>
        </w:rPr>
        <w:t xml:space="preserve"> ссылку для участия в курсе в онлайн</w:t>
      </w:r>
      <w:r w:rsidR="00BC049B" w:rsidRPr="00BC049B">
        <w:rPr>
          <w:sz w:val="22"/>
        </w:rPr>
        <w:t xml:space="preserve"> формате</w:t>
      </w:r>
      <w:r w:rsidR="004D1FDB" w:rsidRPr="00BC049B">
        <w:rPr>
          <w:sz w:val="22"/>
        </w:rPr>
        <w:t>;</w:t>
      </w:r>
    </w:p>
    <w:p w14:paraId="352307F5" w14:textId="4D218DDB" w:rsidR="0027633B" w:rsidRDefault="0027633B" w:rsidP="0027633B">
      <w:pPr>
        <w:pStyle w:val="a3"/>
        <w:numPr>
          <w:ilvl w:val="2"/>
          <w:numId w:val="1"/>
        </w:numPr>
        <w:spacing w:before="0"/>
        <w:ind w:left="142" w:firstLine="610"/>
        <w:jc w:val="both"/>
        <w:rPr>
          <w:sz w:val="22"/>
        </w:rPr>
      </w:pPr>
      <w:r>
        <w:rPr>
          <w:sz w:val="22"/>
        </w:rPr>
        <w:t xml:space="preserve">обеспечить </w:t>
      </w:r>
      <w:r w:rsidR="00ED286D" w:rsidRPr="00ED286D">
        <w:rPr>
          <w:sz w:val="22"/>
        </w:rPr>
        <w:t xml:space="preserve">необходимыми </w:t>
      </w:r>
      <w:r w:rsidR="009D3525">
        <w:rPr>
          <w:sz w:val="22"/>
        </w:rPr>
        <w:t xml:space="preserve">для обучения </w:t>
      </w:r>
      <w:r w:rsidR="00ED286D" w:rsidRPr="00ED286D">
        <w:rPr>
          <w:sz w:val="22"/>
        </w:rPr>
        <w:t xml:space="preserve">информационными и методическими материалами </w:t>
      </w:r>
      <w:r>
        <w:rPr>
          <w:sz w:val="22"/>
        </w:rPr>
        <w:t>(в составе, определяемым Исполнителем);</w:t>
      </w:r>
    </w:p>
    <w:p w14:paraId="21998AD3" w14:textId="77777777" w:rsidR="00201AA6" w:rsidRDefault="00857642" w:rsidP="00201AA6">
      <w:pPr>
        <w:pStyle w:val="a3"/>
        <w:numPr>
          <w:ilvl w:val="2"/>
          <w:numId w:val="1"/>
        </w:numPr>
        <w:spacing w:before="0"/>
        <w:ind w:left="142" w:firstLine="567"/>
        <w:jc w:val="both"/>
        <w:rPr>
          <w:sz w:val="22"/>
        </w:rPr>
      </w:pPr>
      <w:r>
        <w:rPr>
          <w:sz w:val="22"/>
        </w:rPr>
        <w:t>о</w:t>
      </w:r>
      <w:r w:rsidR="003D1FB5">
        <w:rPr>
          <w:sz w:val="22"/>
        </w:rPr>
        <w:t xml:space="preserve">рганизовать информационную поддержку курса Слушателя во время проведения </w:t>
      </w:r>
      <w:r w:rsidR="00775F19">
        <w:rPr>
          <w:sz w:val="22"/>
        </w:rPr>
        <w:t>занятий;</w:t>
      </w:r>
    </w:p>
    <w:p w14:paraId="6E474A1D" w14:textId="26078C85" w:rsidR="00775F19" w:rsidRPr="00201AA6" w:rsidRDefault="009D3525" w:rsidP="00201AA6">
      <w:pPr>
        <w:pStyle w:val="a3"/>
        <w:numPr>
          <w:ilvl w:val="2"/>
          <w:numId w:val="1"/>
        </w:numPr>
        <w:spacing w:before="0"/>
        <w:ind w:left="142" w:firstLine="567"/>
        <w:jc w:val="both"/>
        <w:rPr>
          <w:sz w:val="22"/>
        </w:rPr>
      </w:pPr>
      <w:r w:rsidRPr="00201AA6">
        <w:rPr>
          <w:sz w:val="22"/>
        </w:rPr>
        <w:t xml:space="preserve">После окончания оказания услуг выдать Слушателю документ, подтверждающий участие в </w:t>
      </w:r>
      <w:r w:rsidR="00B5758A" w:rsidRPr="00201AA6">
        <w:rPr>
          <w:sz w:val="22"/>
        </w:rPr>
        <w:t>о</w:t>
      </w:r>
      <w:r w:rsidRPr="00201AA6">
        <w:rPr>
          <w:sz w:val="22"/>
        </w:rPr>
        <w:t xml:space="preserve">бучении. </w:t>
      </w:r>
    </w:p>
    <w:p w14:paraId="06A978CC" w14:textId="77777777" w:rsidR="00CA383D" w:rsidRPr="00CA383D" w:rsidRDefault="00CA383D" w:rsidP="00CA383D">
      <w:pPr>
        <w:pStyle w:val="a3"/>
        <w:spacing w:before="0"/>
        <w:ind w:left="709" w:firstLine="0"/>
        <w:rPr>
          <w:sz w:val="22"/>
        </w:rPr>
      </w:pPr>
    </w:p>
    <w:p w14:paraId="33A76699" w14:textId="42F9DE18" w:rsidR="00305AC3" w:rsidRDefault="00CA383D" w:rsidP="00B5758A">
      <w:pPr>
        <w:pStyle w:val="a3"/>
        <w:numPr>
          <w:ilvl w:val="1"/>
          <w:numId w:val="1"/>
        </w:numPr>
        <w:spacing w:before="0"/>
        <w:jc w:val="both"/>
        <w:rPr>
          <w:sz w:val="22"/>
          <w:u w:val="single"/>
        </w:rPr>
      </w:pPr>
      <w:r w:rsidRPr="00CA383D">
        <w:rPr>
          <w:sz w:val="22"/>
          <w:u w:val="single"/>
        </w:rPr>
        <w:t xml:space="preserve"> Исполнитель вправе</w:t>
      </w:r>
      <w:r>
        <w:rPr>
          <w:sz w:val="22"/>
          <w:u w:val="single"/>
        </w:rPr>
        <w:t>:</w:t>
      </w:r>
    </w:p>
    <w:p w14:paraId="06CA1916" w14:textId="51009275" w:rsidR="00DD11A3" w:rsidRDefault="003626CD" w:rsidP="00B5758A">
      <w:pPr>
        <w:pStyle w:val="a3"/>
        <w:numPr>
          <w:ilvl w:val="2"/>
          <w:numId w:val="1"/>
        </w:numPr>
        <w:spacing w:before="0"/>
        <w:ind w:left="142" w:firstLine="567"/>
        <w:jc w:val="both"/>
        <w:rPr>
          <w:sz w:val="22"/>
        </w:rPr>
      </w:pPr>
      <w:r>
        <w:rPr>
          <w:sz w:val="22"/>
        </w:rPr>
        <w:t>п</w:t>
      </w:r>
      <w:r w:rsidR="00DD11A3">
        <w:rPr>
          <w:sz w:val="22"/>
        </w:rPr>
        <w:t>ри ненадлежащем выполнении Слушателем условий настоящего Договора расторгнуть настоящий Договор в случаях, установленных настоящим Договором и действующим законодательством Республики Казахстан;</w:t>
      </w:r>
    </w:p>
    <w:p w14:paraId="1938551E" w14:textId="5B2FE5BD" w:rsidR="00DD11A3" w:rsidRDefault="003626CD" w:rsidP="00B5758A">
      <w:pPr>
        <w:pStyle w:val="a3"/>
        <w:numPr>
          <w:ilvl w:val="2"/>
          <w:numId w:val="1"/>
        </w:numPr>
        <w:spacing w:before="0"/>
        <w:ind w:left="142" w:firstLine="567"/>
        <w:jc w:val="both"/>
        <w:rPr>
          <w:sz w:val="22"/>
        </w:rPr>
      </w:pPr>
      <w:r>
        <w:rPr>
          <w:sz w:val="22"/>
        </w:rPr>
        <w:t>н</w:t>
      </w:r>
      <w:r w:rsidR="009617AE">
        <w:rPr>
          <w:sz w:val="22"/>
        </w:rPr>
        <w:t xml:space="preserve">е допустить Слушателя </w:t>
      </w:r>
      <w:r w:rsidR="00FC301A">
        <w:rPr>
          <w:sz w:val="22"/>
        </w:rPr>
        <w:t>к участию в курсе</w:t>
      </w:r>
      <w:r w:rsidR="009617AE">
        <w:rPr>
          <w:sz w:val="22"/>
        </w:rPr>
        <w:t xml:space="preserve"> в случае неоплаты услуг или непредставления гарантийного письма об оплате с указанием планируемой даты оплаты услуг;</w:t>
      </w:r>
    </w:p>
    <w:p w14:paraId="57A5E25A" w14:textId="37B40775" w:rsidR="00486FF6" w:rsidRDefault="003626CD" w:rsidP="00B5758A">
      <w:pPr>
        <w:pStyle w:val="a3"/>
        <w:numPr>
          <w:ilvl w:val="2"/>
          <w:numId w:val="1"/>
        </w:numPr>
        <w:spacing w:before="0"/>
        <w:ind w:left="142" w:firstLine="567"/>
        <w:jc w:val="both"/>
        <w:rPr>
          <w:sz w:val="22"/>
        </w:rPr>
      </w:pPr>
      <w:r>
        <w:rPr>
          <w:sz w:val="22"/>
        </w:rPr>
        <w:t>в</w:t>
      </w:r>
      <w:r w:rsidR="00486FF6">
        <w:rPr>
          <w:sz w:val="22"/>
        </w:rPr>
        <w:t xml:space="preserve"> ходе проведения обучения и подготовки к проведению обучения, прибегать к сотрудничеству и/или привлекать к исполнению третьих лиц без предварительного согласования или уведомления Слушателя;</w:t>
      </w:r>
    </w:p>
    <w:p w14:paraId="108EDCA3" w14:textId="7C371A05" w:rsidR="00FA0C11" w:rsidRPr="00B5758A" w:rsidRDefault="00FA0C11" w:rsidP="00B5758A">
      <w:pPr>
        <w:pStyle w:val="a3"/>
        <w:numPr>
          <w:ilvl w:val="2"/>
          <w:numId w:val="1"/>
        </w:numPr>
        <w:spacing w:before="0"/>
        <w:ind w:left="142" w:firstLine="567"/>
        <w:jc w:val="both"/>
        <w:rPr>
          <w:sz w:val="22"/>
        </w:rPr>
      </w:pPr>
      <w:r w:rsidRPr="00B5758A">
        <w:rPr>
          <w:sz w:val="22"/>
        </w:rPr>
        <w:lastRenderedPageBreak/>
        <w:t>по согласованию с</w:t>
      </w:r>
      <w:r w:rsidR="00B5758A" w:rsidRPr="00B5758A">
        <w:rPr>
          <w:sz w:val="22"/>
        </w:rPr>
        <w:t>о Слушателем</w:t>
      </w:r>
      <w:r w:rsidRPr="00B5758A">
        <w:rPr>
          <w:sz w:val="22"/>
        </w:rPr>
        <w:t xml:space="preserve"> вносить изменения в программу </w:t>
      </w:r>
      <w:r w:rsidR="00B5758A" w:rsidRPr="00B5758A">
        <w:rPr>
          <w:sz w:val="22"/>
        </w:rPr>
        <w:t>о</w:t>
      </w:r>
      <w:r w:rsidRPr="00B5758A">
        <w:rPr>
          <w:sz w:val="22"/>
        </w:rPr>
        <w:t>бучения.</w:t>
      </w:r>
    </w:p>
    <w:p w14:paraId="39FA447E" w14:textId="47B61178" w:rsidR="00486FF6" w:rsidRDefault="003626CD" w:rsidP="00B5758A">
      <w:pPr>
        <w:pStyle w:val="a3"/>
        <w:numPr>
          <w:ilvl w:val="2"/>
          <w:numId w:val="1"/>
        </w:numPr>
        <w:spacing w:before="0"/>
        <w:ind w:left="142" w:firstLine="567"/>
        <w:jc w:val="both"/>
        <w:rPr>
          <w:sz w:val="22"/>
        </w:rPr>
      </w:pPr>
      <w:r>
        <w:rPr>
          <w:sz w:val="22"/>
        </w:rPr>
        <w:t>о</w:t>
      </w:r>
      <w:r w:rsidR="00136197">
        <w:rPr>
          <w:sz w:val="22"/>
        </w:rPr>
        <w:t>существлять иные права, установленные действующим законодательством Республики Казахстан и внутренними актами Исполнителя.</w:t>
      </w:r>
    </w:p>
    <w:p w14:paraId="2EC91252" w14:textId="06F091DA" w:rsidR="00FA0210" w:rsidRDefault="00FA0210" w:rsidP="00FA0210">
      <w:pPr>
        <w:spacing w:before="0"/>
        <w:ind w:firstLine="0"/>
        <w:rPr>
          <w:sz w:val="22"/>
        </w:rPr>
      </w:pPr>
    </w:p>
    <w:p w14:paraId="56181868" w14:textId="7D8700B9" w:rsidR="00FA0210" w:rsidRPr="00FA0210" w:rsidRDefault="00FA0210" w:rsidP="001D6252">
      <w:pPr>
        <w:pStyle w:val="a3"/>
        <w:numPr>
          <w:ilvl w:val="1"/>
          <w:numId w:val="1"/>
        </w:numPr>
        <w:spacing w:before="0"/>
        <w:jc w:val="both"/>
        <w:rPr>
          <w:sz w:val="22"/>
        </w:rPr>
      </w:pPr>
      <w:r>
        <w:rPr>
          <w:sz w:val="22"/>
          <w:u w:val="single"/>
        </w:rPr>
        <w:t>Слушатель обязуется:</w:t>
      </w:r>
    </w:p>
    <w:p w14:paraId="3F33C76C" w14:textId="68BF4669" w:rsidR="00FA0210" w:rsidRDefault="00FA0210" w:rsidP="001D6252">
      <w:pPr>
        <w:pStyle w:val="a3"/>
        <w:numPr>
          <w:ilvl w:val="2"/>
          <w:numId w:val="1"/>
        </w:numPr>
        <w:spacing w:before="0"/>
        <w:ind w:left="142" w:firstLine="567"/>
        <w:jc w:val="both"/>
        <w:rPr>
          <w:sz w:val="22"/>
        </w:rPr>
      </w:pPr>
      <w:r>
        <w:rPr>
          <w:sz w:val="22"/>
        </w:rPr>
        <w:t>принять образовательные услуги Исполнителя в объеме, определ</w:t>
      </w:r>
      <w:r w:rsidR="00341376">
        <w:rPr>
          <w:sz w:val="22"/>
        </w:rPr>
        <w:t>е</w:t>
      </w:r>
      <w:r>
        <w:rPr>
          <w:sz w:val="22"/>
        </w:rPr>
        <w:t>нном разделом 1 Договора;</w:t>
      </w:r>
    </w:p>
    <w:p w14:paraId="4641CF91" w14:textId="12505B9A" w:rsidR="00FA0210" w:rsidRDefault="00390890" w:rsidP="001D6252">
      <w:pPr>
        <w:pStyle w:val="a3"/>
        <w:numPr>
          <w:ilvl w:val="2"/>
          <w:numId w:val="1"/>
        </w:numPr>
        <w:spacing w:before="0"/>
        <w:ind w:left="142" w:firstLine="567"/>
        <w:jc w:val="both"/>
        <w:rPr>
          <w:sz w:val="22"/>
        </w:rPr>
      </w:pPr>
      <w:r>
        <w:rPr>
          <w:sz w:val="22"/>
        </w:rPr>
        <w:t>соблюдать дисциплину;</w:t>
      </w:r>
    </w:p>
    <w:p w14:paraId="2FD6DE97" w14:textId="3C4EA90F" w:rsidR="008A4DD8" w:rsidRDefault="008A4DD8" w:rsidP="001D6252">
      <w:pPr>
        <w:pStyle w:val="a3"/>
        <w:numPr>
          <w:ilvl w:val="2"/>
          <w:numId w:val="1"/>
        </w:numPr>
        <w:spacing w:before="0"/>
        <w:ind w:left="142" w:firstLine="567"/>
        <w:jc w:val="both"/>
        <w:rPr>
          <w:sz w:val="22"/>
        </w:rPr>
      </w:pPr>
      <w:r>
        <w:rPr>
          <w:sz w:val="22"/>
        </w:rPr>
        <w:t>не копировать, не распространять, в том числе с целью получения прибыли, а также не передавать, в том числе с целью копирования и воспроизведения, третьим лицам полученные в процессе оказания услуг учебно-методические, программные материалы;</w:t>
      </w:r>
    </w:p>
    <w:p w14:paraId="75F1120E" w14:textId="1108D3AC" w:rsidR="00382240" w:rsidRPr="00BC049B" w:rsidRDefault="00397CDA" w:rsidP="001D6252">
      <w:pPr>
        <w:pStyle w:val="a3"/>
        <w:numPr>
          <w:ilvl w:val="2"/>
          <w:numId w:val="1"/>
        </w:numPr>
        <w:spacing w:before="0"/>
        <w:ind w:left="142" w:firstLine="567"/>
        <w:jc w:val="both"/>
        <w:rPr>
          <w:sz w:val="22"/>
        </w:rPr>
      </w:pPr>
      <w:r w:rsidRPr="00BC049B">
        <w:rPr>
          <w:sz w:val="22"/>
        </w:rPr>
        <w:t>не передавать третьим лицам</w:t>
      </w:r>
      <w:r w:rsidR="00D26159" w:rsidRPr="00BC049B">
        <w:rPr>
          <w:sz w:val="22"/>
        </w:rPr>
        <w:t xml:space="preserve"> ссылку на занятия</w:t>
      </w:r>
      <w:r w:rsidR="00BC049B" w:rsidRPr="00BC049B">
        <w:rPr>
          <w:sz w:val="22"/>
        </w:rPr>
        <w:t xml:space="preserve"> в платформе </w:t>
      </w:r>
      <w:r w:rsidR="00BC049B" w:rsidRPr="00BC049B">
        <w:rPr>
          <w:sz w:val="22"/>
          <w:lang w:val="en-US"/>
        </w:rPr>
        <w:t>Zoom</w:t>
      </w:r>
      <w:r w:rsidR="00D26159" w:rsidRPr="00BC049B">
        <w:rPr>
          <w:sz w:val="22"/>
        </w:rPr>
        <w:t xml:space="preserve"> в рамках проводимого курса</w:t>
      </w:r>
      <w:r w:rsidRPr="00BC049B">
        <w:rPr>
          <w:sz w:val="22"/>
        </w:rPr>
        <w:t>, в соответствии с положениями настоящего Договора о конфиденциальной информации;</w:t>
      </w:r>
    </w:p>
    <w:p w14:paraId="531E415B" w14:textId="232DACDE" w:rsidR="003B3CA6" w:rsidRDefault="003B3CA6" w:rsidP="001D6252">
      <w:pPr>
        <w:pStyle w:val="a3"/>
        <w:numPr>
          <w:ilvl w:val="2"/>
          <w:numId w:val="1"/>
        </w:numPr>
        <w:spacing w:before="0"/>
        <w:ind w:left="142" w:firstLine="567"/>
        <w:jc w:val="both"/>
        <w:rPr>
          <w:sz w:val="22"/>
        </w:rPr>
      </w:pPr>
      <w:r>
        <w:rPr>
          <w:sz w:val="22"/>
        </w:rPr>
        <w:t>возме</w:t>
      </w:r>
      <w:r w:rsidR="00EE037A">
        <w:rPr>
          <w:sz w:val="22"/>
        </w:rPr>
        <w:t>стить</w:t>
      </w:r>
      <w:r>
        <w:rPr>
          <w:sz w:val="22"/>
        </w:rPr>
        <w:t xml:space="preserve"> ущерб, причин</w:t>
      </w:r>
      <w:r w:rsidR="00341376">
        <w:rPr>
          <w:sz w:val="22"/>
        </w:rPr>
        <w:t>е</w:t>
      </w:r>
      <w:r>
        <w:rPr>
          <w:sz w:val="22"/>
        </w:rPr>
        <w:t>нный имуществу Исполнителя, в соответствии с законодательством Республики Казахстан;</w:t>
      </w:r>
    </w:p>
    <w:p w14:paraId="173A04B7" w14:textId="67FFF395" w:rsidR="00A400D7" w:rsidRDefault="0065263C" w:rsidP="00A400D7">
      <w:pPr>
        <w:pStyle w:val="a3"/>
        <w:numPr>
          <w:ilvl w:val="2"/>
          <w:numId w:val="1"/>
        </w:numPr>
        <w:spacing w:before="0"/>
        <w:ind w:left="142" w:firstLine="567"/>
        <w:jc w:val="both"/>
        <w:rPr>
          <w:sz w:val="22"/>
        </w:rPr>
      </w:pPr>
      <w:r>
        <w:rPr>
          <w:sz w:val="22"/>
        </w:rPr>
        <w:t xml:space="preserve">в срок </w:t>
      </w:r>
      <w:r w:rsidR="006A0CB0">
        <w:rPr>
          <w:sz w:val="22"/>
        </w:rPr>
        <w:t xml:space="preserve">произвести оплату услуг Исполнителя, </w:t>
      </w:r>
      <w:r w:rsidR="006A0CB0" w:rsidRPr="006B59F7">
        <w:rPr>
          <w:sz w:val="22"/>
        </w:rPr>
        <w:t>определ</w:t>
      </w:r>
      <w:r w:rsidR="00341376">
        <w:rPr>
          <w:sz w:val="22"/>
        </w:rPr>
        <w:t>е</w:t>
      </w:r>
      <w:r w:rsidR="006A0CB0" w:rsidRPr="006B59F7">
        <w:rPr>
          <w:sz w:val="22"/>
        </w:rPr>
        <w:t>нную в п.3.1.</w:t>
      </w:r>
      <w:r w:rsidR="006A0CB0">
        <w:rPr>
          <w:sz w:val="22"/>
        </w:rPr>
        <w:t xml:space="preserve"> настоящего Договора, и подтвердить оплату плат</w:t>
      </w:r>
      <w:r w:rsidR="00341376">
        <w:rPr>
          <w:sz w:val="22"/>
        </w:rPr>
        <w:t>е</w:t>
      </w:r>
      <w:r w:rsidR="006A0CB0">
        <w:rPr>
          <w:sz w:val="22"/>
        </w:rPr>
        <w:t>жными документами</w:t>
      </w:r>
      <w:r w:rsidR="00D26159">
        <w:rPr>
          <w:sz w:val="22"/>
        </w:rPr>
        <w:t>.</w:t>
      </w:r>
    </w:p>
    <w:p w14:paraId="3A285F28" w14:textId="65AB53CA" w:rsidR="00FE2847" w:rsidRPr="00A400D7" w:rsidRDefault="00FE2847" w:rsidP="00A400D7">
      <w:pPr>
        <w:pStyle w:val="a3"/>
        <w:spacing w:before="0"/>
        <w:ind w:left="142" w:firstLine="0"/>
        <w:jc w:val="both"/>
        <w:rPr>
          <w:sz w:val="22"/>
        </w:rPr>
      </w:pPr>
    </w:p>
    <w:p w14:paraId="51ED65A9" w14:textId="6E48A38E" w:rsidR="00FE2847" w:rsidRDefault="00FE2847" w:rsidP="001D6252">
      <w:pPr>
        <w:pStyle w:val="a3"/>
        <w:numPr>
          <w:ilvl w:val="1"/>
          <w:numId w:val="1"/>
        </w:numPr>
        <w:spacing w:before="0"/>
        <w:jc w:val="both"/>
        <w:rPr>
          <w:sz w:val="22"/>
          <w:u w:val="single"/>
        </w:rPr>
      </w:pPr>
      <w:r>
        <w:rPr>
          <w:sz w:val="22"/>
          <w:u w:val="single"/>
        </w:rPr>
        <w:t>Слушатель вправе:</w:t>
      </w:r>
    </w:p>
    <w:p w14:paraId="73B7671C" w14:textId="1B0DE515" w:rsidR="00FE2847" w:rsidRDefault="00FE2847" w:rsidP="001D6252">
      <w:pPr>
        <w:pStyle w:val="a3"/>
        <w:numPr>
          <w:ilvl w:val="2"/>
          <w:numId w:val="1"/>
        </w:numPr>
        <w:spacing w:before="0"/>
        <w:ind w:left="142" w:firstLine="567"/>
        <w:jc w:val="both"/>
        <w:rPr>
          <w:sz w:val="22"/>
        </w:rPr>
      </w:pPr>
      <w:r>
        <w:rPr>
          <w:sz w:val="22"/>
        </w:rPr>
        <w:t xml:space="preserve">расторгнуть настоящий Договор, предупредив об этом Исполнителя письменно, не менее чем </w:t>
      </w:r>
      <w:r w:rsidR="00A400D7">
        <w:rPr>
          <w:sz w:val="22"/>
        </w:rPr>
        <w:t xml:space="preserve">за </w:t>
      </w:r>
      <w:r>
        <w:rPr>
          <w:sz w:val="22"/>
        </w:rPr>
        <w:t>10</w:t>
      </w:r>
      <w:r w:rsidR="00A400D7">
        <w:rPr>
          <w:sz w:val="22"/>
        </w:rPr>
        <w:t xml:space="preserve"> (десять)</w:t>
      </w:r>
      <w:r>
        <w:rPr>
          <w:sz w:val="22"/>
        </w:rPr>
        <w:t xml:space="preserve"> календарных дней при условии оплаты Исполнителю фактически понес</w:t>
      </w:r>
      <w:r w:rsidR="00341376">
        <w:rPr>
          <w:sz w:val="22"/>
        </w:rPr>
        <w:t>е</w:t>
      </w:r>
      <w:r>
        <w:rPr>
          <w:sz w:val="22"/>
        </w:rPr>
        <w:t>нных им расходов;</w:t>
      </w:r>
    </w:p>
    <w:p w14:paraId="1801B085" w14:textId="5B9BBBD4" w:rsidR="00F5671F" w:rsidRDefault="00067AFD" w:rsidP="001D6252">
      <w:pPr>
        <w:pStyle w:val="a3"/>
        <w:numPr>
          <w:ilvl w:val="2"/>
          <w:numId w:val="1"/>
        </w:numPr>
        <w:spacing w:before="0"/>
        <w:ind w:left="142" w:firstLine="567"/>
        <w:jc w:val="both"/>
        <w:rPr>
          <w:sz w:val="22"/>
        </w:rPr>
      </w:pPr>
      <w:r>
        <w:rPr>
          <w:sz w:val="22"/>
        </w:rPr>
        <w:t>получить услуги в соответствии с разделом 1 Договора;</w:t>
      </w:r>
    </w:p>
    <w:p w14:paraId="00819C18" w14:textId="5D20BC8E" w:rsidR="00067AFD" w:rsidRDefault="00067AFD" w:rsidP="001D6252">
      <w:pPr>
        <w:pStyle w:val="a3"/>
        <w:numPr>
          <w:ilvl w:val="2"/>
          <w:numId w:val="1"/>
        </w:numPr>
        <w:spacing w:before="0"/>
        <w:ind w:left="142" w:firstLine="567"/>
        <w:jc w:val="both"/>
        <w:rPr>
          <w:sz w:val="22"/>
        </w:rPr>
      </w:pPr>
      <w:r>
        <w:rPr>
          <w:sz w:val="22"/>
        </w:rPr>
        <w:t>при отмене занятий по вине Исполнителя и отказе слушателя от переноса занятий на другое время в соответствии с п.3.6. настоящего Договора, потребовать возврата оплаченной суммы за несостоявшиеся занятия;</w:t>
      </w:r>
    </w:p>
    <w:p w14:paraId="4BEE8B19" w14:textId="5F562A6E" w:rsidR="00067AFD" w:rsidRDefault="00067AFD" w:rsidP="001D6252">
      <w:pPr>
        <w:pStyle w:val="a3"/>
        <w:numPr>
          <w:ilvl w:val="2"/>
          <w:numId w:val="1"/>
        </w:numPr>
        <w:spacing w:before="0"/>
        <w:ind w:left="142" w:firstLine="567"/>
        <w:jc w:val="both"/>
        <w:rPr>
          <w:sz w:val="22"/>
        </w:rPr>
      </w:pPr>
      <w:r>
        <w:rPr>
          <w:sz w:val="22"/>
        </w:rPr>
        <w:t>осуществлять иные права, установленные действующим законодательством Республики Казахстан и внутренними актами Исполнителя.</w:t>
      </w:r>
    </w:p>
    <w:p w14:paraId="07A6A01F" w14:textId="5DEEBC69" w:rsidR="00067AFD" w:rsidRDefault="00067AFD" w:rsidP="00067AFD">
      <w:pPr>
        <w:spacing w:before="0"/>
        <w:ind w:firstLine="0"/>
        <w:rPr>
          <w:sz w:val="22"/>
        </w:rPr>
      </w:pPr>
    </w:p>
    <w:p w14:paraId="21B19D52" w14:textId="6154DBCE" w:rsidR="00E3570A" w:rsidRPr="00AB2671" w:rsidRDefault="000A0CF4" w:rsidP="00AB2671">
      <w:pPr>
        <w:pStyle w:val="a3"/>
        <w:numPr>
          <w:ilvl w:val="0"/>
          <w:numId w:val="1"/>
        </w:numPr>
        <w:spacing w:before="0"/>
        <w:jc w:val="center"/>
        <w:rPr>
          <w:b/>
          <w:bCs/>
          <w:sz w:val="22"/>
        </w:rPr>
      </w:pPr>
      <w:r w:rsidRPr="003C11B7">
        <w:rPr>
          <w:b/>
          <w:bCs/>
          <w:sz w:val="22"/>
        </w:rPr>
        <w:t>Размер и порядок оплаты услуг</w:t>
      </w:r>
    </w:p>
    <w:p w14:paraId="2D0CF71D" w14:textId="6570EC19" w:rsidR="00AB2671" w:rsidRDefault="00AB2671" w:rsidP="00AB2671">
      <w:pPr>
        <w:pStyle w:val="a3"/>
        <w:numPr>
          <w:ilvl w:val="1"/>
          <w:numId w:val="1"/>
        </w:numPr>
        <w:spacing w:before="0"/>
        <w:ind w:left="142" w:firstLine="578"/>
        <w:jc w:val="both"/>
        <w:rPr>
          <w:sz w:val="22"/>
        </w:rPr>
      </w:pPr>
      <w:r w:rsidRPr="00AB2671">
        <w:rPr>
          <w:sz w:val="22"/>
        </w:rPr>
        <w:t>Стоимость образовательных услуг по настоящему договору указывается на Сайте и может быть изменена Исполнителем в любое время в одностороннем порядке. Новая стоимость вступает в силу с момента опубликования и не распространяется на оплаченные к моменту опубликования услуги.</w:t>
      </w:r>
    </w:p>
    <w:p w14:paraId="5DE32E95" w14:textId="73D20615" w:rsidR="00AB2671" w:rsidRPr="00BC049B" w:rsidRDefault="00AB2671" w:rsidP="00AB2671">
      <w:pPr>
        <w:pStyle w:val="a3"/>
        <w:numPr>
          <w:ilvl w:val="1"/>
          <w:numId w:val="1"/>
        </w:numPr>
        <w:spacing w:before="0"/>
        <w:ind w:left="142" w:firstLine="578"/>
        <w:jc w:val="both"/>
        <w:rPr>
          <w:sz w:val="22"/>
        </w:rPr>
      </w:pPr>
      <w:r w:rsidRPr="00BC049B">
        <w:rPr>
          <w:sz w:val="22"/>
        </w:rPr>
        <w:t>Оплата образовательных услуг производится единовременно не позднее, чем за 5</w:t>
      </w:r>
      <w:r w:rsidR="00B718B3" w:rsidRPr="00BC049B">
        <w:rPr>
          <w:sz w:val="22"/>
        </w:rPr>
        <w:t xml:space="preserve"> </w:t>
      </w:r>
      <w:r w:rsidRPr="00BC049B">
        <w:rPr>
          <w:sz w:val="22"/>
        </w:rPr>
        <w:t xml:space="preserve">(пять) </w:t>
      </w:r>
      <w:r w:rsidR="00B718B3" w:rsidRPr="00BC049B">
        <w:rPr>
          <w:sz w:val="22"/>
        </w:rPr>
        <w:t>календарных</w:t>
      </w:r>
      <w:r w:rsidRPr="00BC049B">
        <w:rPr>
          <w:sz w:val="22"/>
        </w:rPr>
        <w:t xml:space="preserve"> дней до начала обучения.</w:t>
      </w:r>
    </w:p>
    <w:p w14:paraId="2DB173AB" w14:textId="77777777" w:rsidR="00BC049B" w:rsidRDefault="00E3570A" w:rsidP="00560580">
      <w:pPr>
        <w:pStyle w:val="a3"/>
        <w:numPr>
          <w:ilvl w:val="1"/>
          <w:numId w:val="1"/>
        </w:numPr>
        <w:spacing w:before="0"/>
        <w:ind w:left="142" w:firstLine="578"/>
        <w:jc w:val="both"/>
        <w:rPr>
          <w:sz w:val="22"/>
        </w:rPr>
      </w:pPr>
      <w:r w:rsidRPr="00AB2671">
        <w:rPr>
          <w:sz w:val="22"/>
        </w:rPr>
        <w:t xml:space="preserve">Оплата образовательных услуг производится </w:t>
      </w:r>
      <w:r w:rsidR="00AA52FD">
        <w:rPr>
          <w:sz w:val="22"/>
        </w:rPr>
        <w:t>Слушателем</w:t>
      </w:r>
      <w:r w:rsidRPr="00AB2671">
        <w:rPr>
          <w:sz w:val="22"/>
        </w:rPr>
        <w:t xml:space="preserve"> путем перечисления денежных средств в порядке предоплаты на расчетный счет Исполнителя, указанный в разделе 10 Договора, в размере 100% от стоимости образовательных услуг</w:t>
      </w:r>
      <w:r w:rsidR="00BC049B">
        <w:rPr>
          <w:sz w:val="22"/>
        </w:rPr>
        <w:t>.</w:t>
      </w:r>
    </w:p>
    <w:p w14:paraId="634EDB30" w14:textId="464B21BF" w:rsidR="00560580" w:rsidRPr="00BC049B" w:rsidRDefault="00BC049B" w:rsidP="00560580">
      <w:pPr>
        <w:pStyle w:val="a3"/>
        <w:numPr>
          <w:ilvl w:val="1"/>
          <w:numId w:val="1"/>
        </w:numPr>
        <w:spacing w:before="0"/>
        <w:ind w:left="142" w:firstLine="578"/>
        <w:jc w:val="both"/>
        <w:rPr>
          <w:sz w:val="22"/>
        </w:rPr>
      </w:pPr>
      <w:r>
        <w:rPr>
          <w:sz w:val="22"/>
        </w:rPr>
        <w:t>Т</w:t>
      </w:r>
      <w:r w:rsidR="00E3570A" w:rsidRPr="00AB2671">
        <w:rPr>
          <w:sz w:val="22"/>
        </w:rPr>
        <w:t>акже возможна оплата</w:t>
      </w:r>
      <w:r>
        <w:rPr>
          <w:sz w:val="22"/>
        </w:rPr>
        <w:t xml:space="preserve"> образовательных услуг</w:t>
      </w:r>
      <w:r w:rsidR="00E3570A" w:rsidRPr="00AB2671">
        <w:rPr>
          <w:sz w:val="22"/>
        </w:rPr>
        <w:t xml:space="preserve"> частями</w:t>
      </w:r>
      <w:r>
        <w:rPr>
          <w:sz w:val="22"/>
        </w:rPr>
        <w:t xml:space="preserve">: </w:t>
      </w:r>
      <w:r w:rsidR="00E3570A" w:rsidRPr="00AB2671">
        <w:rPr>
          <w:sz w:val="22"/>
        </w:rPr>
        <w:t>50/50</w:t>
      </w:r>
      <w:r w:rsidRPr="00BC049B">
        <w:rPr>
          <w:sz w:val="22"/>
        </w:rPr>
        <w:t xml:space="preserve">. </w:t>
      </w:r>
      <w:r>
        <w:rPr>
          <w:sz w:val="22"/>
        </w:rPr>
        <w:t>В этом случае Слушатель производит оплату в размере 50</w:t>
      </w:r>
      <w:r w:rsidRPr="00BC049B">
        <w:rPr>
          <w:sz w:val="22"/>
        </w:rPr>
        <w:t xml:space="preserve">% </w:t>
      </w:r>
      <w:r>
        <w:rPr>
          <w:sz w:val="22"/>
        </w:rPr>
        <w:t xml:space="preserve">от стоимости обучения не более чем </w:t>
      </w:r>
      <w:r w:rsidRPr="00BC049B">
        <w:rPr>
          <w:sz w:val="22"/>
        </w:rPr>
        <w:t>за 5 (пять) календарных дней до начала обучения</w:t>
      </w:r>
      <w:r>
        <w:rPr>
          <w:sz w:val="22"/>
        </w:rPr>
        <w:t>, и обязуется внести оставшуюся сумму, в размере 50</w:t>
      </w:r>
      <w:r w:rsidRPr="00BC049B">
        <w:rPr>
          <w:sz w:val="22"/>
        </w:rPr>
        <w:t xml:space="preserve">% </w:t>
      </w:r>
      <w:r>
        <w:rPr>
          <w:sz w:val="22"/>
        </w:rPr>
        <w:t xml:space="preserve">от стоимости обучения не позднее </w:t>
      </w:r>
      <w:r w:rsidRPr="00BC049B">
        <w:rPr>
          <w:sz w:val="22"/>
        </w:rPr>
        <w:t xml:space="preserve">чем </w:t>
      </w:r>
      <w:r w:rsidR="009C5217" w:rsidRPr="00BC049B">
        <w:rPr>
          <w:sz w:val="22"/>
        </w:rPr>
        <w:t>до даты окончания обучения</w:t>
      </w:r>
      <w:r w:rsidRPr="00BC049B">
        <w:rPr>
          <w:sz w:val="22"/>
        </w:rPr>
        <w:t>, приложив подтверждающие успешное проведение оплаты документ</w:t>
      </w:r>
      <w:r>
        <w:rPr>
          <w:sz w:val="22"/>
        </w:rPr>
        <w:t>ы</w:t>
      </w:r>
      <w:r w:rsidRPr="00BC049B">
        <w:rPr>
          <w:sz w:val="22"/>
        </w:rPr>
        <w:t xml:space="preserve">: чеки, квитанции и </w:t>
      </w:r>
      <w:proofErr w:type="spellStart"/>
      <w:r w:rsidRPr="00BC049B">
        <w:rPr>
          <w:sz w:val="22"/>
        </w:rPr>
        <w:t>т.д</w:t>
      </w:r>
      <w:proofErr w:type="spellEnd"/>
      <w:r w:rsidRPr="00BC049B">
        <w:rPr>
          <w:sz w:val="22"/>
        </w:rPr>
        <w:t xml:space="preserve"> </w:t>
      </w:r>
      <w:r w:rsidR="00E3570A" w:rsidRPr="00BC049B">
        <w:rPr>
          <w:sz w:val="22"/>
        </w:rPr>
        <w:t xml:space="preserve">. </w:t>
      </w:r>
    </w:p>
    <w:p w14:paraId="54FF15AD" w14:textId="7C6CE792" w:rsidR="00560580" w:rsidRPr="00560580" w:rsidRDefault="00560580" w:rsidP="00560580">
      <w:pPr>
        <w:pStyle w:val="a3"/>
        <w:numPr>
          <w:ilvl w:val="1"/>
          <w:numId w:val="1"/>
        </w:numPr>
        <w:spacing w:before="0"/>
        <w:ind w:left="142" w:firstLine="578"/>
        <w:jc w:val="both"/>
        <w:rPr>
          <w:sz w:val="22"/>
        </w:rPr>
      </w:pPr>
      <w:r>
        <w:rPr>
          <w:sz w:val="22"/>
        </w:rPr>
        <w:t xml:space="preserve">Слушатель </w:t>
      </w:r>
      <w:r w:rsidRPr="00560580">
        <w:rPr>
          <w:sz w:val="22"/>
        </w:rPr>
        <w:t xml:space="preserve">самостоятельно несет ответственность за ошибки, которые допущены им при оплате Услуг. Исполнитель не несет ответственности за убытки и иные неблагоприятные последствия, которые могут возникнуть у </w:t>
      </w:r>
      <w:r>
        <w:rPr>
          <w:sz w:val="22"/>
        </w:rPr>
        <w:t>Слушателя</w:t>
      </w:r>
      <w:r w:rsidRPr="00560580">
        <w:rPr>
          <w:sz w:val="22"/>
        </w:rPr>
        <w:t xml:space="preserve"> и/или третьих лиц в случае неправильного указания назначения платежа.</w:t>
      </w:r>
    </w:p>
    <w:p w14:paraId="121839DA" w14:textId="3C3F3B35" w:rsidR="00AE04CF" w:rsidRPr="00AB2671" w:rsidRDefault="00AE04CF" w:rsidP="00AB2671">
      <w:pPr>
        <w:pStyle w:val="a3"/>
        <w:numPr>
          <w:ilvl w:val="1"/>
          <w:numId w:val="1"/>
        </w:numPr>
        <w:spacing w:before="0"/>
        <w:ind w:left="142" w:firstLine="578"/>
        <w:jc w:val="both"/>
        <w:rPr>
          <w:sz w:val="22"/>
        </w:rPr>
      </w:pPr>
      <w:r w:rsidRPr="00AB2671">
        <w:rPr>
          <w:sz w:val="22"/>
        </w:rPr>
        <w:t>Оплата за пропущенные Слушателем занятия не возвращается.</w:t>
      </w:r>
    </w:p>
    <w:p w14:paraId="60CF2E41" w14:textId="1AA6A202" w:rsidR="00AE04CF" w:rsidRPr="00AB2671" w:rsidRDefault="00AE04CF" w:rsidP="00AB2671">
      <w:pPr>
        <w:pStyle w:val="a3"/>
        <w:numPr>
          <w:ilvl w:val="1"/>
          <w:numId w:val="1"/>
        </w:numPr>
        <w:spacing w:before="0"/>
        <w:ind w:left="142" w:firstLine="578"/>
        <w:jc w:val="both"/>
        <w:rPr>
          <w:sz w:val="22"/>
        </w:rPr>
      </w:pPr>
      <w:r w:rsidRPr="00AB2671">
        <w:rPr>
          <w:sz w:val="22"/>
        </w:rPr>
        <w:t>При отмене занятий по вине Исполнителя происходит согласованный со Слушателем перенос занятий на другое время и/или в другой день, о ч</w:t>
      </w:r>
      <w:r w:rsidR="00341376" w:rsidRPr="00AB2671">
        <w:rPr>
          <w:sz w:val="22"/>
        </w:rPr>
        <w:t>е</w:t>
      </w:r>
      <w:r w:rsidRPr="00AB2671">
        <w:rPr>
          <w:sz w:val="22"/>
        </w:rPr>
        <w:t>м Слушатель своевременно информируется.</w:t>
      </w:r>
    </w:p>
    <w:p w14:paraId="091DAC20" w14:textId="134BC8EA" w:rsidR="003F5003" w:rsidRPr="00AB2671" w:rsidRDefault="00AE04CF" w:rsidP="00AB2671">
      <w:pPr>
        <w:pStyle w:val="a3"/>
        <w:numPr>
          <w:ilvl w:val="1"/>
          <w:numId w:val="1"/>
        </w:numPr>
        <w:spacing w:before="0"/>
        <w:ind w:left="142" w:firstLine="578"/>
        <w:jc w:val="both"/>
        <w:rPr>
          <w:sz w:val="22"/>
        </w:rPr>
      </w:pPr>
      <w:r w:rsidRPr="00AB2671">
        <w:rPr>
          <w:sz w:val="22"/>
        </w:rPr>
        <w:t xml:space="preserve">При отказе Слушателя от услуг Исполнителя менее, чем за 5 (пять) рабочих дней до даты начала </w:t>
      </w:r>
      <w:r w:rsidR="0065263C">
        <w:rPr>
          <w:sz w:val="22"/>
        </w:rPr>
        <w:t xml:space="preserve">оказания </w:t>
      </w:r>
      <w:r w:rsidRPr="00AB2671">
        <w:rPr>
          <w:sz w:val="22"/>
        </w:rPr>
        <w:t>услуг</w:t>
      </w:r>
      <w:r w:rsidR="0065263C">
        <w:rPr>
          <w:sz w:val="22"/>
        </w:rPr>
        <w:t>,</w:t>
      </w:r>
      <w:r w:rsidRPr="00AB2671">
        <w:rPr>
          <w:sz w:val="22"/>
        </w:rPr>
        <w:t xml:space="preserve"> оплата услуг Исполнителя происходит в полном объ</w:t>
      </w:r>
      <w:r w:rsidR="00341376" w:rsidRPr="00AB2671">
        <w:rPr>
          <w:sz w:val="22"/>
        </w:rPr>
        <w:t>е</w:t>
      </w:r>
      <w:r w:rsidRPr="00AB2671">
        <w:rPr>
          <w:sz w:val="22"/>
        </w:rPr>
        <w:t>ме.</w:t>
      </w:r>
    </w:p>
    <w:p w14:paraId="5FFA4FE9" w14:textId="26335D0D" w:rsidR="00AE04CF" w:rsidRDefault="00AE04CF" w:rsidP="00AE04CF">
      <w:pPr>
        <w:spacing w:before="0"/>
        <w:ind w:firstLine="0"/>
        <w:rPr>
          <w:sz w:val="22"/>
        </w:rPr>
      </w:pPr>
    </w:p>
    <w:p w14:paraId="1B856FA7" w14:textId="7B61CE72" w:rsidR="00AE04CF" w:rsidRDefault="007A37A6" w:rsidP="007A37A6">
      <w:pPr>
        <w:pStyle w:val="a3"/>
        <w:numPr>
          <w:ilvl w:val="0"/>
          <w:numId w:val="1"/>
        </w:numPr>
        <w:spacing w:before="0"/>
        <w:jc w:val="center"/>
        <w:rPr>
          <w:b/>
          <w:bCs/>
          <w:sz w:val="22"/>
        </w:rPr>
      </w:pPr>
      <w:r w:rsidRPr="007A37A6">
        <w:rPr>
          <w:b/>
          <w:bCs/>
          <w:sz w:val="22"/>
        </w:rPr>
        <w:t>Конфиденциальная информация</w:t>
      </w:r>
    </w:p>
    <w:p w14:paraId="05BA5FDE" w14:textId="4609F0DD" w:rsidR="00D730CE" w:rsidRPr="00AB2671" w:rsidRDefault="00366591" w:rsidP="006B59F7">
      <w:pPr>
        <w:pStyle w:val="a3"/>
        <w:numPr>
          <w:ilvl w:val="1"/>
          <w:numId w:val="1"/>
        </w:numPr>
        <w:spacing w:before="0"/>
        <w:ind w:left="284" w:firstLine="567"/>
        <w:jc w:val="both"/>
        <w:rPr>
          <w:sz w:val="22"/>
        </w:rPr>
      </w:pPr>
      <w:r w:rsidRPr="00AB2671">
        <w:rPr>
          <w:sz w:val="22"/>
        </w:rPr>
        <w:t>Стороны обязуются без обоюдного согласия не передавать третьим лицам организационно-технологическую и коммерческую информацию, составляющую секрет для любой из Сторон (далее</w:t>
      </w:r>
      <w:r w:rsidR="00A400D7" w:rsidRPr="00AB2671">
        <w:rPr>
          <w:sz w:val="22"/>
        </w:rPr>
        <w:t xml:space="preserve"> </w:t>
      </w:r>
      <w:r w:rsidRPr="00AB2671">
        <w:rPr>
          <w:sz w:val="22"/>
        </w:rPr>
        <w:t>- конфиденциальная информация) при условии, что</w:t>
      </w:r>
      <w:r w:rsidR="00D730CE" w:rsidRPr="00AB2671">
        <w:rPr>
          <w:sz w:val="22"/>
        </w:rPr>
        <w:t>:</w:t>
      </w:r>
    </w:p>
    <w:p w14:paraId="3EF4744C" w14:textId="48ADD825" w:rsidR="00366591" w:rsidRPr="00AB2671" w:rsidRDefault="00366591" w:rsidP="006B59F7">
      <w:pPr>
        <w:pStyle w:val="a3"/>
        <w:numPr>
          <w:ilvl w:val="1"/>
          <w:numId w:val="6"/>
        </w:numPr>
        <w:spacing w:before="0"/>
        <w:ind w:left="284" w:firstLine="567"/>
        <w:jc w:val="both"/>
        <w:rPr>
          <w:sz w:val="22"/>
        </w:rPr>
      </w:pPr>
      <w:r w:rsidRPr="00AB2671">
        <w:rPr>
          <w:sz w:val="22"/>
        </w:rPr>
        <w:t>такая информация</w:t>
      </w:r>
      <w:r w:rsidR="00D730CE" w:rsidRPr="00AB2671">
        <w:rPr>
          <w:sz w:val="22"/>
        </w:rPr>
        <w:t xml:space="preserve"> имеет действительную или потенциальную коммерческую ценность и силу е</w:t>
      </w:r>
      <w:r w:rsidR="00341376" w:rsidRPr="00AB2671">
        <w:rPr>
          <w:sz w:val="22"/>
        </w:rPr>
        <w:t>е</w:t>
      </w:r>
      <w:r w:rsidR="00D730CE" w:rsidRPr="00AB2671">
        <w:rPr>
          <w:sz w:val="22"/>
        </w:rPr>
        <w:t xml:space="preserve"> неизвестности третьим лицам;</w:t>
      </w:r>
    </w:p>
    <w:p w14:paraId="5CE12ED1" w14:textId="2C022A65" w:rsidR="00D730CE" w:rsidRPr="00AB2671" w:rsidRDefault="00D730CE" w:rsidP="006B59F7">
      <w:pPr>
        <w:pStyle w:val="a3"/>
        <w:numPr>
          <w:ilvl w:val="1"/>
          <w:numId w:val="6"/>
        </w:numPr>
        <w:spacing w:before="0"/>
        <w:ind w:hanging="589"/>
        <w:jc w:val="both"/>
        <w:rPr>
          <w:sz w:val="22"/>
        </w:rPr>
      </w:pPr>
      <w:r w:rsidRPr="00AB2671">
        <w:rPr>
          <w:sz w:val="22"/>
        </w:rPr>
        <w:t>к такой информации нет свободного доступа на законном основании;</w:t>
      </w:r>
    </w:p>
    <w:p w14:paraId="49C28257" w14:textId="3E8F6FC0" w:rsidR="00D730CE" w:rsidRPr="00AB2671" w:rsidRDefault="00D730CE" w:rsidP="006B59F7">
      <w:pPr>
        <w:pStyle w:val="a3"/>
        <w:numPr>
          <w:ilvl w:val="1"/>
          <w:numId w:val="6"/>
        </w:numPr>
        <w:spacing w:before="0"/>
        <w:ind w:left="284" w:firstLine="567"/>
        <w:jc w:val="both"/>
        <w:rPr>
          <w:sz w:val="22"/>
        </w:rPr>
      </w:pPr>
      <w:r w:rsidRPr="00AB2671">
        <w:rPr>
          <w:sz w:val="22"/>
        </w:rPr>
        <w:t>обладатель такой информации принимает надлежащие меры к обеспечению е</w:t>
      </w:r>
      <w:r w:rsidR="00341376" w:rsidRPr="00AB2671">
        <w:rPr>
          <w:sz w:val="22"/>
        </w:rPr>
        <w:t>е</w:t>
      </w:r>
      <w:r w:rsidRPr="00AB2671">
        <w:rPr>
          <w:sz w:val="22"/>
        </w:rPr>
        <w:t xml:space="preserve"> конфиденциальности.</w:t>
      </w:r>
    </w:p>
    <w:p w14:paraId="54FE8881" w14:textId="680CB4D9" w:rsidR="004F703C" w:rsidRPr="00AB2671" w:rsidRDefault="00E2181B" w:rsidP="006B59F7">
      <w:pPr>
        <w:pStyle w:val="a3"/>
        <w:spacing w:before="0"/>
        <w:ind w:left="284" w:firstLine="567"/>
        <w:jc w:val="both"/>
        <w:rPr>
          <w:sz w:val="22"/>
        </w:rPr>
      </w:pPr>
      <w:r w:rsidRPr="00AB2671">
        <w:rPr>
          <w:sz w:val="22"/>
        </w:rPr>
        <w:t xml:space="preserve">4.2. </w:t>
      </w:r>
      <w:r w:rsidR="004F703C" w:rsidRPr="00AB2671">
        <w:rPr>
          <w:sz w:val="22"/>
        </w:rPr>
        <w:t xml:space="preserve">  </w:t>
      </w:r>
      <w:r w:rsidR="00473D22" w:rsidRPr="00AB2671">
        <w:rPr>
          <w:sz w:val="22"/>
        </w:rPr>
        <w:t xml:space="preserve"> </w:t>
      </w:r>
      <w:r w:rsidR="00B90834" w:rsidRPr="00AB2671">
        <w:rPr>
          <w:sz w:val="22"/>
        </w:rPr>
        <w:t xml:space="preserve">  </w:t>
      </w:r>
      <w:r w:rsidR="00473D22" w:rsidRPr="00AB2671">
        <w:rPr>
          <w:sz w:val="22"/>
        </w:rPr>
        <w:t>Конфиденциальная информация подлежит охране в течение всего срока действия Договора, а также до истечения 5-ти летнего срока с момента прекращения его действия.</w:t>
      </w:r>
    </w:p>
    <w:p w14:paraId="77B7D2CA" w14:textId="7860EE9F" w:rsidR="00197E21" w:rsidRPr="00AB2671" w:rsidRDefault="00197E21" w:rsidP="006B59F7">
      <w:pPr>
        <w:pStyle w:val="a3"/>
        <w:spacing w:before="0"/>
        <w:ind w:left="284" w:firstLine="567"/>
        <w:jc w:val="both"/>
        <w:rPr>
          <w:sz w:val="22"/>
        </w:rPr>
      </w:pPr>
      <w:r w:rsidRPr="00AB2671">
        <w:rPr>
          <w:sz w:val="22"/>
        </w:rPr>
        <w:t xml:space="preserve">4.3.     </w:t>
      </w:r>
      <w:r w:rsidR="00B90834" w:rsidRPr="00AB2671">
        <w:rPr>
          <w:sz w:val="22"/>
        </w:rPr>
        <w:t xml:space="preserve"> </w:t>
      </w:r>
      <w:r w:rsidR="00E3570A" w:rsidRPr="00AB2671">
        <w:rPr>
          <w:sz w:val="22"/>
        </w:rPr>
        <w:t xml:space="preserve">С </w:t>
      </w:r>
      <w:r w:rsidR="00B90834" w:rsidRPr="00AB2671">
        <w:rPr>
          <w:sz w:val="22"/>
        </w:rPr>
        <w:t>момента заключения настоящего Договора и до прекращения обязательств Сторон по настоящему Договору</w:t>
      </w:r>
      <w:r w:rsidR="0065263C">
        <w:rPr>
          <w:sz w:val="22"/>
        </w:rPr>
        <w:t>,</w:t>
      </w:r>
      <w:r w:rsidR="00B90834" w:rsidRPr="00AB2671">
        <w:rPr>
          <w:sz w:val="22"/>
        </w:rPr>
        <w:t xml:space="preserve"> Слушатель выражает согласие на обработку Исполнителем следующих персональных данных: Ф.И.О., номер телефона, адрес электронной почты и иные персональные данные, необходимые для надлежащего оказания услуг по настоящему Договору.</w:t>
      </w:r>
    </w:p>
    <w:p w14:paraId="31709BD7" w14:textId="3D04ACF5" w:rsidR="00BA5ADD" w:rsidRPr="00AB2671" w:rsidRDefault="00BA5ADD" w:rsidP="006B59F7">
      <w:pPr>
        <w:pStyle w:val="a3"/>
        <w:spacing w:before="0"/>
        <w:ind w:left="284" w:firstLine="567"/>
        <w:jc w:val="both"/>
        <w:rPr>
          <w:sz w:val="22"/>
        </w:rPr>
      </w:pPr>
      <w:r w:rsidRPr="00AB2671">
        <w:rPr>
          <w:sz w:val="22"/>
        </w:rPr>
        <w:t>Исполнитель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Слушателя.</w:t>
      </w:r>
    </w:p>
    <w:p w14:paraId="0701CE79" w14:textId="7A5CAE32" w:rsidR="00E3570A" w:rsidRPr="00AB2671" w:rsidRDefault="00E3570A" w:rsidP="00E3570A">
      <w:pPr>
        <w:pStyle w:val="a3"/>
        <w:numPr>
          <w:ilvl w:val="1"/>
          <w:numId w:val="1"/>
        </w:numPr>
        <w:spacing w:before="0"/>
        <w:ind w:left="284" w:firstLine="567"/>
        <w:jc w:val="both"/>
        <w:rPr>
          <w:sz w:val="22"/>
        </w:rPr>
      </w:pPr>
      <w:r w:rsidRPr="00AB2671">
        <w:rPr>
          <w:sz w:val="22"/>
        </w:rPr>
        <w:t>Слушатель согласен с тем, что Исполнитель использует и обрабатывает персональные данные Слушателя,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 как автоматизированной информационной системы, так и бумажных носителей, для целей своевременного и качественного оказания услуг Исполнителем.</w:t>
      </w:r>
    </w:p>
    <w:p w14:paraId="776C0B7E" w14:textId="77777777" w:rsidR="00E3570A" w:rsidRDefault="00E3570A" w:rsidP="006B59F7">
      <w:pPr>
        <w:pStyle w:val="a3"/>
        <w:spacing w:before="0"/>
        <w:ind w:left="284" w:firstLine="567"/>
        <w:jc w:val="both"/>
        <w:rPr>
          <w:sz w:val="22"/>
        </w:rPr>
      </w:pPr>
    </w:p>
    <w:p w14:paraId="00E843DD" w14:textId="12FC7CC8" w:rsidR="005F6627" w:rsidRDefault="005F6627" w:rsidP="005F6627">
      <w:pPr>
        <w:spacing w:before="0"/>
        <w:ind w:firstLine="0"/>
        <w:rPr>
          <w:sz w:val="22"/>
        </w:rPr>
      </w:pPr>
    </w:p>
    <w:p w14:paraId="7B4BC817" w14:textId="57A7BF45" w:rsidR="005F6627" w:rsidRDefault="005F6627" w:rsidP="005F6627">
      <w:pPr>
        <w:pStyle w:val="a3"/>
        <w:numPr>
          <w:ilvl w:val="0"/>
          <w:numId w:val="1"/>
        </w:numPr>
        <w:spacing w:before="0"/>
        <w:jc w:val="center"/>
        <w:rPr>
          <w:b/>
          <w:bCs/>
          <w:sz w:val="22"/>
        </w:rPr>
      </w:pPr>
      <w:r w:rsidRPr="005F6627">
        <w:rPr>
          <w:b/>
          <w:bCs/>
          <w:sz w:val="22"/>
        </w:rPr>
        <w:t>Использование материалов и права интеллектуальной собственности</w:t>
      </w:r>
    </w:p>
    <w:p w14:paraId="5961AB48" w14:textId="417EF262" w:rsidR="00245BF4" w:rsidRDefault="00245BF4" w:rsidP="00341376">
      <w:pPr>
        <w:pStyle w:val="a3"/>
        <w:numPr>
          <w:ilvl w:val="1"/>
          <w:numId w:val="1"/>
        </w:numPr>
        <w:spacing w:before="0"/>
        <w:ind w:left="284" w:firstLine="567"/>
        <w:jc w:val="both"/>
        <w:rPr>
          <w:sz w:val="22"/>
        </w:rPr>
      </w:pPr>
      <w:r>
        <w:rPr>
          <w:sz w:val="22"/>
        </w:rPr>
        <w:t>Все учебно-методические материалы охраняются авторским правом.</w:t>
      </w:r>
    </w:p>
    <w:p w14:paraId="377095F6" w14:textId="1FBEDE96" w:rsidR="004F5094" w:rsidRDefault="004F5094" w:rsidP="00341376">
      <w:pPr>
        <w:pStyle w:val="a3"/>
        <w:numPr>
          <w:ilvl w:val="1"/>
          <w:numId w:val="1"/>
        </w:numPr>
        <w:spacing w:before="0"/>
        <w:ind w:left="284" w:firstLine="567"/>
        <w:jc w:val="both"/>
        <w:rPr>
          <w:sz w:val="22"/>
        </w:rPr>
      </w:pPr>
      <w:r>
        <w:rPr>
          <w:sz w:val="22"/>
        </w:rPr>
        <w:t xml:space="preserve">Копирование указанных материалов разрешено исключительно для личного некоммерческого использования. При этом все указания на авторские права и прочие </w:t>
      </w:r>
      <w:proofErr w:type="spellStart"/>
      <w:r w:rsidR="00341376">
        <w:rPr>
          <w:sz w:val="22"/>
        </w:rPr>
        <w:t>правоподтверждающие</w:t>
      </w:r>
      <w:proofErr w:type="spellEnd"/>
      <w:r>
        <w:rPr>
          <w:sz w:val="22"/>
        </w:rPr>
        <w:t xml:space="preserve"> уведомления должны быть сохранены.</w:t>
      </w:r>
    </w:p>
    <w:p w14:paraId="10C2C19D" w14:textId="700C32E8" w:rsidR="004F5094" w:rsidRDefault="004F5094" w:rsidP="00341376">
      <w:pPr>
        <w:pStyle w:val="a3"/>
        <w:numPr>
          <w:ilvl w:val="1"/>
          <w:numId w:val="1"/>
        </w:numPr>
        <w:spacing w:before="0"/>
        <w:ind w:left="284" w:firstLine="567"/>
        <w:jc w:val="both"/>
        <w:rPr>
          <w:sz w:val="22"/>
        </w:rPr>
      </w:pPr>
      <w:r>
        <w:rPr>
          <w:sz w:val="22"/>
        </w:rPr>
        <w:t xml:space="preserve">Повторное копирование, воспроизведение или распространение </w:t>
      </w:r>
      <w:r w:rsidR="0091413D">
        <w:rPr>
          <w:sz w:val="22"/>
        </w:rPr>
        <w:t>копий материалов в любой форме запрещено.</w:t>
      </w:r>
    </w:p>
    <w:p w14:paraId="394C2C5C" w14:textId="681EF338" w:rsidR="0091413D" w:rsidRDefault="0091413D" w:rsidP="00341376">
      <w:pPr>
        <w:pStyle w:val="a3"/>
        <w:numPr>
          <w:ilvl w:val="1"/>
          <w:numId w:val="1"/>
        </w:numPr>
        <w:spacing w:before="0"/>
        <w:ind w:left="284" w:firstLine="567"/>
        <w:jc w:val="both"/>
        <w:rPr>
          <w:sz w:val="22"/>
        </w:rPr>
      </w:pPr>
      <w:r>
        <w:rPr>
          <w:sz w:val="22"/>
        </w:rPr>
        <w:t>Кроме копирования, обозначенного в п.5.2. Договора, любого рода копирование, демонстрация, скачивание, распространение, изменение, воспроизведение, публикация или передача как</w:t>
      </w:r>
      <w:r w:rsidR="00DA71F5">
        <w:rPr>
          <w:sz w:val="22"/>
        </w:rPr>
        <w:t>ой</w:t>
      </w:r>
      <w:r>
        <w:rPr>
          <w:sz w:val="22"/>
        </w:rPr>
        <w:t xml:space="preserve">-либо информации, текстов, графических изображений, видео или документов, содержащихся в учебно-методических материалах, а также любой части обозначенной информации на любых электронных носителях или в виде печатных копий, также как и создание каких-либо производных работ, основывающихся на изображениях, текстах, видео </w:t>
      </w:r>
      <w:r w:rsidR="009C5217">
        <w:rPr>
          <w:sz w:val="22"/>
        </w:rPr>
        <w:t xml:space="preserve">в </w:t>
      </w:r>
      <w:r>
        <w:rPr>
          <w:sz w:val="22"/>
        </w:rPr>
        <w:t>учебно-методических материал</w:t>
      </w:r>
      <w:r w:rsidR="009C5217">
        <w:rPr>
          <w:sz w:val="22"/>
        </w:rPr>
        <w:t>ах</w:t>
      </w:r>
      <w:r>
        <w:rPr>
          <w:sz w:val="22"/>
        </w:rPr>
        <w:t xml:space="preserve"> разрешено только при наличии четкого письменного согласия Исполнителя.</w:t>
      </w:r>
    </w:p>
    <w:p w14:paraId="2D15E340" w14:textId="1068656E" w:rsidR="008E2742" w:rsidRDefault="008E2742" w:rsidP="00341376">
      <w:pPr>
        <w:pStyle w:val="a3"/>
        <w:numPr>
          <w:ilvl w:val="1"/>
          <w:numId w:val="1"/>
        </w:numPr>
        <w:spacing w:before="0"/>
        <w:ind w:left="284" w:firstLine="567"/>
        <w:jc w:val="both"/>
        <w:rPr>
          <w:sz w:val="22"/>
        </w:rPr>
      </w:pPr>
      <w:r>
        <w:rPr>
          <w:sz w:val="22"/>
        </w:rPr>
        <w:t>Исполнитель запрещает использование любых товарных знаков Исполнителя и любой графики, имеющей отношение к товарным знакам Исполнителя без письменного разрешения.</w:t>
      </w:r>
    </w:p>
    <w:p w14:paraId="6C612AAF" w14:textId="3652F69A" w:rsidR="00AA52FD" w:rsidRDefault="008E2742" w:rsidP="00AA52FD">
      <w:pPr>
        <w:pStyle w:val="a3"/>
        <w:numPr>
          <w:ilvl w:val="1"/>
          <w:numId w:val="1"/>
        </w:numPr>
        <w:spacing w:before="0"/>
        <w:ind w:left="284" w:firstLine="567"/>
        <w:jc w:val="both"/>
        <w:rPr>
          <w:sz w:val="22"/>
        </w:rPr>
      </w:pPr>
      <w:r>
        <w:rPr>
          <w:sz w:val="22"/>
        </w:rPr>
        <w:t xml:space="preserve">Употребление или злоупотребление данными товарными знаками, как и любыми другими материалами, за исключением разрешенных </w:t>
      </w:r>
      <w:r w:rsidR="00DA71F5">
        <w:rPr>
          <w:sz w:val="22"/>
        </w:rPr>
        <w:t>явно в данном договоре</w:t>
      </w:r>
      <w:r>
        <w:rPr>
          <w:sz w:val="22"/>
        </w:rPr>
        <w:t>, категорически запрещено и может расцениваться как нарушение законодательства об авторском праве, о товарных знаках, о клевете и ущербе репутации, о конфиденциальности и рекламе.</w:t>
      </w:r>
    </w:p>
    <w:p w14:paraId="37191B4D" w14:textId="07B97B04" w:rsidR="00AA52FD" w:rsidRPr="00AA52FD" w:rsidRDefault="00AA52FD" w:rsidP="00AA52FD">
      <w:pPr>
        <w:pStyle w:val="a3"/>
        <w:numPr>
          <w:ilvl w:val="1"/>
          <w:numId w:val="1"/>
        </w:numPr>
        <w:spacing w:before="0"/>
        <w:ind w:left="284" w:firstLine="567"/>
        <w:jc w:val="both"/>
        <w:rPr>
          <w:sz w:val="22"/>
        </w:rPr>
      </w:pPr>
      <w:r w:rsidRPr="00AA52FD">
        <w:rPr>
          <w:sz w:val="22"/>
        </w:rPr>
        <w:t xml:space="preserve">В случае нарушения </w:t>
      </w:r>
      <w:r>
        <w:rPr>
          <w:sz w:val="22"/>
        </w:rPr>
        <w:t>Слушателем</w:t>
      </w:r>
      <w:r w:rsidRPr="00AA52FD">
        <w:rPr>
          <w:sz w:val="22"/>
        </w:rPr>
        <w:t xml:space="preserve"> положений настоящего договора, касающихся защиты авторских прав Исполнителя, последний вправе потребовать компенсации всех причиненных убытков, включая упущенную выгоду.</w:t>
      </w:r>
    </w:p>
    <w:p w14:paraId="7713570D" w14:textId="300A10F4" w:rsidR="00062E65" w:rsidRDefault="00062E65" w:rsidP="00062E65">
      <w:pPr>
        <w:spacing w:before="0"/>
        <w:ind w:firstLine="0"/>
        <w:rPr>
          <w:sz w:val="22"/>
        </w:rPr>
      </w:pPr>
    </w:p>
    <w:p w14:paraId="3252C6D6" w14:textId="5D6D9948" w:rsidR="001A3422" w:rsidRPr="009F510D" w:rsidRDefault="00062E65" w:rsidP="009F510D">
      <w:pPr>
        <w:pStyle w:val="a3"/>
        <w:numPr>
          <w:ilvl w:val="0"/>
          <w:numId w:val="1"/>
        </w:numPr>
        <w:spacing w:before="0"/>
        <w:jc w:val="center"/>
        <w:rPr>
          <w:b/>
          <w:bCs/>
          <w:sz w:val="22"/>
        </w:rPr>
      </w:pPr>
      <w:r w:rsidRPr="00E23AF7">
        <w:rPr>
          <w:b/>
          <w:bCs/>
          <w:sz w:val="22"/>
        </w:rPr>
        <w:t xml:space="preserve">Срок действия Договора и основания </w:t>
      </w:r>
      <w:r w:rsidR="007F1602">
        <w:rPr>
          <w:b/>
          <w:bCs/>
          <w:sz w:val="22"/>
        </w:rPr>
        <w:t xml:space="preserve">его </w:t>
      </w:r>
      <w:r w:rsidRPr="00E23AF7">
        <w:rPr>
          <w:b/>
          <w:bCs/>
          <w:sz w:val="22"/>
        </w:rPr>
        <w:t>расторжения</w:t>
      </w:r>
    </w:p>
    <w:p w14:paraId="331596B8" w14:textId="77777777" w:rsidR="00E23AF7" w:rsidRDefault="00E23AF7" w:rsidP="00E23AF7">
      <w:pPr>
        <w:pStyle w:val="a3"/>
        <w:numPr>
          <w:ilvl w:val="1"/>
          <w:numId w:val="1"/>
        </w:numPr>
        <w:spacing w:before="0"/>
        <w:ind w:left="284" w:firstLine="567"/>
        <w:jc w:val="both"/>
        <w:rPr>
          <w:sz w:val="22"/>
        </w:rPr>
      </w:pPr>
      <w:r w:rsidRPr="00E23AF7">
        <w:rPr>
          <w:sz w:val="22"/>
        </w:rPr>
        <w:t>Настоящий договор вступает в силу с момента Акцепта Слушателя Оферты и действует до полного исполнения обязательств сторонами.</w:t>
      </w:r>
    </w:p>
    <w:p w14:paraId="7A6D96A5" w14:textId="0A351FE7" w:rsidR="00E23AF7" w:rsidRPr="00E23AF7" w:rsidRDefault="00E23AF7" w:rsidP="00E23AF7">
      <w:pPr>
        <w:pStyle w:val="a3"/>
        <w:numPr>
          <w:ilvl w:val="1"/>
          <w:numId w:val="1"/>
        </w:numPr>
        <w:spacing w:before="0"/>
        <w:ind w:left="284" w:firstLine="567"/>
        <w:jc w:val="both"/>
        <w:rPr>
          <w:sz w:val="22"/>
        </w:rPr>
      </w:pPr>
      <w:r w:rsidRPr="00E23AF7">
        <w:rPr>
          <w:sz w:val="22"/>
        </w:rPr>
        <w:lastRenderedPageBreak/>
        <w:t>Окончание срока действия настоящего Договора не освобождает каждую из Сторон от полного исполнения своих обязательств по нему.</w:t>
      </w:r>
    </w:p>
    <w:p w14:paraId="6B14B6CD" w14:textId="1149FEB3" w:rsidR="00E23AF7" w:rsidRPr="00E23AF7" w:rsidRDefault="00E23AF7" w:rsidP="00E23AF7">
      <w:pPr>
        <w:pStyle w:val="a3"/>
        <w:numPr>
          <w:ilvl w:val="1"/>
          <w:numId w:val="1"/>
        </w:numPr>
        <w:spacing w:before="0"/>
        <w:ind w:left="284" w:firstLine="567"/>
        <w:jc w:val="both"/>
        <w:rPr>
          <w:sz w:val="22"/>
        </w:rPr>
      </w:pPr>
      <w:r>
        <w:rPr>
          <w:sz w:val="22"/>
        </w:rPr>
        <w:t>Настоящий Договор может быть изменен и расторгнут по соглашению Сторон.</w:t>
      </w:r>
    </w:p>
    <w:p w14:paraId="68CF4908" w14:textId="2B63B134" w:rsidR="00D45994" w:rsidRDefault="00FB164A" w:rsidP="00341376">
      <w:pPr>
        <w:pStyle w:val="a3"/>
        <w:numPr>
          <w:ilvl w:val="1"/>
          <w:numId w:val="1"/>
        </w:numPr>
        <w:spacing w:before="0"/>
        <w:ind w:left="284" w:firstLine="567"/>
        <w:jc w:val="both"/>
        <w:rPr>
          <w:sz w:val="22"/>
        </w:rPr>
      </w:pPr>
      <w:r>
        <w:rPr>
          <w:sz w:val="22"/>
        </w:rPr>
        <w:t>Настоящий Договор может быть расторгнут:</w:t>
      </w:r>
    </w:p>
    <w:p w14:paraId="18731A2C" w14:textId="77777777" w:rsidR="0033721D" w:rsidRDefault="00FB164A" w:rsidP="00341376">
      <w:pPr>
        <w:pStyle w:val="a3"/>
        <w:numPr>
          <w:ilvl w:val="2"/>
          <w:numId w:val="1"/>
        </w:numPr>
        <w:spacing w:before="0"/>
        <w:ind w:left="284" w:firstLine="567"/>
        <w:jc w:val="both"/>
        <w:rPr>
          <w:sz w:val="22"/>
        </w:rPr>
      </w:pPr>
      <w:r>
        <w:rPr>
          <w:sz w:val="22"/>
        </w:rPr>
        <w:t>По инициативе Исполнителя:</w:t>
      </w:r>
      <w:r w:rsidR="0033721D">
        <w:rPr>
          <w:sz w:val="22"/>
        </w:rPr>
        <w:t xml:space="preserve">  </w:t>
      </w:r>
    </w:p>
    <w:p w14:paraId="5733E4A8" w14:textId="60C3E2E5" w:rsidR="00FB164A" w:rsidRDefault="00FB164A" w:rsidP="00990C72">
      <w:pPr>
        <w:pStyle w:val="a3"/>
        <w:numPr>
          <w:ilvl w:val="0"/>
          <w:numId w:val="5"/>
        </w:numPr>
        <w:spacing w:before="0"/>
        <w:ind w:left="284" w:firstLine="992"/>
        <w:jc w:val="both"/>
        <w:rPr>
          <w:sz w:val="22"/>
        </w:rPr>
      </w:pPr>
      <w:r w:rsidRPr="0033721D">
        <w:rPr>
          <w:sz w:val="22"/>
        </w:rPr>
        <w:t xml:space="preserve">в одностороннем внесудебном порядке при </w:t>
      </w:r>
      <w:r w:rsidR="007F1602">
        <w:rPr>
          <w:sz w:val="22"/>
        </w:rPr>
        <w:t>не</w:t>
      </w:r>
      <w:r w:rsidRPr="0033721D">
        <w:rPr>
          <w:sz w:val="22"/>
        </w:rPr>
        <w:t>исполнении Слушателем обязательств, предусмотренных п.2.3. настоящего Договора;</w:t>
      </w:r>
    </w:p>
    <w:p w14:paraId="6C092103" w14:textId="121791CB" w:rsidR="0033721D" w:rsidRDefault="00BA1CDD" w:rsidP="00341376">
      <w:pPr>
        <w:pStyle w:val="a3"/>
        <w:numPr>
          <w:ilvl w:val="2"/>
          <w:numId w:val="1"/>
        </w:numPr>
        <w:spacing w:before="0"/>
        <w:ind w:left="284" w:firstLine="567"/>
        <w:jc w:val="both"/>
        <w:rPr>
          <w:sz w:val="22"/>
        </w:rPr>
      </w:pPr>
      <w:r>
        <w:rPr>
          <w:sz w:val="22"/>
        </w:rPr>
        <w:t xml:space="preserve"> По инициативе Слушателя:</w:t>
      </w:r>
    </w:p>
    <w:p w14:paraId="3A1BB252" w14:textId="47F9AD5A" w:rsidR="006C3DD5" w:rsidRDefault="00131FD4" w:rsidP="00990C72">
      <w:pPr>
        <w:pStyle w:val="a3"/>
        <w:numPr>
          <w:ilvl w:val="0"/>
          <w:numId w:val="5"/>
        </w:numPr>
        <w:spacing w:before="0"/>
        <w:ind w:left="284" w:firstLine="992"/>
        <w:jc w:val="both"/>
        <w:rPr>
          <w:sz w:val="22"/>
        </w:rPr>
      </w:pPr>
      <w:r>
        <w:rPr>
          <w:sz w:val="22"/>
        </w:rPr>
        <w:t>В любое время при условии оплаты Исполнителю фактически понес</w:t>
      </w:r>
      <w:r w:rsidR="00341376">
        <w:rPr>
          <w:sz w:val="22"/>
        </w:rPr>
        <w:t>е</w:t>
      </w:r>
      <w:r>
        <w:rPr>
          <w:sz w:val="22"/>
        </w:rPr>
        <w:t>нных им расходов, включая расходы на создание п</w:t>
      </w:r>
      <w:r w:rsidR="00341376">
        <w:rPr>
          <w:sz w:val="22"/>
        </w:rPr>
        <w:t>редставленных</w:t>
      </w:r>
      <w:r>
        <w:rPr>
          <w:sz w:val="22"/>
        </w:rPr>
        <w:t xml:space="preserve"> Слушателю учебно-методических и программных материалов.</w:t>
      </w:r>
    </w:p>
    <w:p w14:paraId="02552766" w14:textId="7936B606" w:rsidR="006C3DD5" w:rsidRDefault="006C3DD5" w:rsidP="006C3DD5">
      <w:pPr>
        <w:spacing w:before="0"/>
        <w:ind w:firstLine="0"/>
        <w:rPr>
          <w:sz w:val="22"/>
        </w:rPr>
      </w:pPr>
    </w:p>
    <w:p w14:paraId="42F1FD30" w14:textId="1B258847" w:rsidR="006C3DD5" w:rsidRDefault="006C3DD5" w:rsidP="006C3DD5">
      <w:pPr>
        <w:pStyle w:val="a3"/>
        <w:numPr>
          <w:ilvl w:val="0"/>
          <w:numId w:val="1"/>
        </w:numPr>
        <w:spacing w:before="0"/>
        <w:jc w:val="center"/>
        <w:rPr>
          <w:b/>
          <w:bCs/>
          <w:sz w:val="22"/>
        </w:rPr>
      </w:pPr>
      <w:r w:rsidRPr="006C3DD5">
        <w:rPr>
          <w:b/>
          <w:bCs/>
          <w:sz w:val="22"/>
        </w:rPr>
        <w:t>Ответственность Сторон и разрешение споров</w:t>
      </w:r>
    </w:p>
    <w:p w14:paraId="09E9C664" w14:textId="6EFE13CD" w:rsidR="000F6B72" w:rsidRDefault="000F6B72" w:rsidP="00B62F60">
      <w:pPr>
        <w:pStyle w:val="a3"/>
        <w:numPr>
          <w:ilvl w:val="1"/>
          <w:numId w:val="1"/>
        </w:numPr>
        <w:spacing w:before="0"/>
        <w:ind w:left="284" w:firstLine="567"/>
        <w:jc w:val="both"/>
        <w:rPr>
          <w:sz w:val="22"/>
        </w:rPr>
      </w:pPr>
      <w:r>
        <w:rPr>
          <w:sz w:val="22"/>
        </w:rPr>
        <w:t>Стороны будут стремиться разрешать все споры и разногласия, которые могут возникнуть по настоящему Договору, пут</w:t>
      </w:r>
      <w:r w:rsidR="00341376">
        <w:rPr>
          <w:sz w:val="22"/>
        </w:rPr>
        <w:t>е</w:t>
      </w:r>
      <w:r>
        <w:rPr>
          <w:sz w:val="22"/>
        </w:rPr>
        <w:t>м переговоров и согласований.</w:t>
      </w:r>
    </w:p>
    <w:p w14:paraId="7B847D26" w14:textId="495694C9" w:rsidR="008B363C" w:rsidRDefault="00452A40" w:rsidP="00B62F60">
      <w:pPr>
        <w:pStyle w:val="a3"/>
        <w:numPr>
          <w:ilvl w:val="1"/>
          <w:numId w:val="1"/>
        </w:numPr>
        <w:spacing w:before="0"/>
        <w:ind w:left="284" w:firstLine="567"/>
        <w:jc w:val="both"/>
        <w:rPr>
          <w:sz w:val="22"/>
        </w:rPr>
      </w:pPr>
      <w:r>
        <w:rPr>
          <w:sz w:val="22"/>
        </w:rPr>
        <w:t>В случае, если споры и разногласия не будут урегулированы пут</w:t>
      </w:r>
      <w:r w:rsidR="00341376">
        <w:rPr>
          <w:sz w:val="22"/>
        </w:rPr>
        <w:t>е</w:t>
      </w:r>
      <w:r>
        <w:rPr>
          <w:sz w:val="22"/>
        </w:rPr>
        <w:t>м переговоров и согласований, они подлежат разрешению в судебном порядке в соответствии с действующим законодательством Республики Казахстан.</w:t>
      </w:r>
    </w:p>
    <w:p w14:paraId="101486B3" w14:textId="4E8F5F6C" w:rsidR="006A3F30" w:rsidRDefault="006A3F30" w:rsidP="006A3F30">
      <w:pPr>
        <w:spacing w:before="0"/>
        <w:ind w:firstLine="0"/>
        <w:rPr>
          <w:sz w:val="22"/>
        </w:rPr>
      </w:pPr>
    </w:p>
    <w:p w14:paraId="122D9DB5" w14:textId="01EBE90D" w:rsidR="00B62F60" w:rsidRPr="00B62F60" w:rsidRDefault="006A3F30" w:rsidP="00B62F60">
      <w:pPr>
        <w:pStyle w:val="a3"/>
        <w:numPr>
          <w:ilvl w:val="0"/>
          <w:numId w:val="1"/>
        </w:numPr>
        <w:spacing w:before="0"/>
        <w:jc w:val="center"/>
        <w:rPr>
          <w:b/>
          <w:bCs/>
          <w:sz w:val="22"/>
        </w:rPr>
      </w:pPr>
      <w:r w:rsidRPr="006A3F30">
        <w:rPr>
          <w:b/>
          <w:bCs/>
          <w:sz w:val="22"/>
        </w:rPr>
        <w:t>Обстоятельства непреодолимой силы</w:t>
      </w:r>
    </w:p>
    <w:p w14:paraId="7B07EA2A" w14:textId="659C890F" w:rsidR="00B62F60" w:rsidRPr="00B62F60" w:rsidRDefault="00B62F60" w:rsidP="00B62F60">
      <w:pPr>
        <w:pStyle w:val="a3"/>
        <w:numPr>
          <w:ilvl w:val="1"/>
          <w:numId w:val="1"/>
        </w:numPr>
        <w:spacing w:before="0"/>
        <w:ind w:left="284" w:firstLine="567"/>
        <w:jc w:val="both"/>
        <w:rPr>
          <w:sz w:val="22"/>
        </w:rPr>
      </w:pPr>
      <w:r w:rsidRPr="00B62F60">
        <w:rPr>
          <w:sz w:val="22"/>
        </w:rPr>
        <w:t>Стороны не несут ответственности за невыполнение обязательств по Договору, если невозможность их выполнения явилась следствием обстоятельств непреодолимой силы, таких как стихийные бедствия, военные действия,</w:t>
      </w:r>
      <w:r w:rsidR="00792741">
        <w:rPr>
          <w:sz w:val="22"/>
        </w:rPr>
        <w:t xml:space="preserve"> эпидемия, карантин,</w:t>
      </w:r>
      <w:r w:rsidRPr="00B62F60">
        <w:rPr>
          <w:sz w:val="22"/>
        </w:rPr>
        <w:t xml:space="preserve"> забастовки, акты государственных органов и т.д., при условии, что они непосредственно влияют на выполнение обязательств по Договору.</w:t>
      </w:r>
    </w:p>
    <w:p w14:paraId="16820A07" w14:textId="7C207483" w:rsidR="00A41DBA" w:rsidRDefault="00A41DBA" w:rsidP="00B62F60">
      <w:pPr>
        <w:pStyle w:val="a3"/>
        <w:numPr>
          <w:ilvl w:val="1"/>
          <w:numId w:val="1"/>
        </w:numPr>
        <w:spacing w:before="0"/>
        <w:ind w:left="284" w:firstLine="567"/>
        <w:jc w:val="both"/>
        <w:rPr>
          <w:sz w:val="22"/>
        </w:rPr>
      </w:pPr>
      <w:r>
        <w:rPr>
          <w:sz w:val="22"/>
        </w:rPr>
        <w:t>Немедленно после получения информации о наступлении любых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</w:t>
      </w:r>
      <w:r w:rsidR="00683748">
        <w:rPr>
          <w:sz w:val="22"/>
        </w:rPr>
        <w:t xml:space="preserve"> не позднее чем в течение </w:t>
      </w:r>
      <w:r w:rsidR="00792741">
        <w:rPr>
          <w:sz w:val="22"/>
        </w:rPr>
        <w:t>5</w:t>
      </w:r>
      <w:r w:rsidR="00683748">
        <w:rPr>
          <w:sz w:val="22"/>
        </w:rPr>
        <w:t xml:space="preserve"> (</w:t>
      </w:r>
      <w:r w:rsidR="00792741">
        <w:rPr>
          <w:sz w:val="22"/>
        </w:rPr>
        <w:t>пяти</w:t>
      </w:r>
      <w:r w:rsidR="00683748">
        <w:rPr>
          <w:sz w:val="22"/>
        </w:rPr>
        <w:t xml:space="preserve">) </w:t>
      </w:r>
      <w:r w:rsidR="00792741">
        <w:rPr>
          <w:sz w:val="22"/>
        </w:rPr>
        <w:t xml:space="preserve">календарных </w:t>
      </w:r>
      <w:r w:rsidR="00683748">
        <w:rPr>
          <w:sz w:val="22"/>
        </w:rPr>
        <w:t>дней с момента возникновения обстоятельств непреодолимой силы</w:t>
      </w:r>
      <w:r>
        <w:rPr>
          <w:sz w:val="22"/>
        </w:rPr>
        <w:t>.</w:t>
      </w:r>
    </w:p>
    <w:p w14:paraId="67335908" w14:textId="0FD26EBB" w:rsidR="00950511" w:rsidRDefault="00950511" w:rsidP="00B62F60">
      <w:pPr>
        <w:pStyle w:val="a3"/>
        <w:numPr>
          <w:ilvl w:val="1"/>
          <w:numId w:val="1"/>
        </w:numPr>
        <w:spacing w:before="0"/>
        <w:ind w:left="284" w:firstLine="567"/>
        <w:jc w:val="both"/>
        <w:rPr>
          <w:sz w:val="22"/>
        </w:rPr>
      </w:pPr>
      <w:r>
        <w:rPr>
          <w:sz w:val="22"/>
        </w:rPr>
        <w:t>Стороны не несут ответственности за любой ущерб, включая убытки, а также расходы, связанные с претензиями или требованиями третьих лиц, которые могут возникнуть в результате обстоятельств непреодолимой силы.</w:t>
      </w:r>
    </w:p>
    <w:p w14:paraId="4E723735" w14:textId="0AD1F39A" w:rsidR="00A02CAC" w:rsidRDefault="00512CFD" w:rsidP="00B62F60">
      <w:pPr>
        <w:pStyle w:val="a3"/>
        <w:numPr>
          <w:ilvl w:val="1"/>
          <w:numId w:val="1"/>
        </w:numPr>
        <w:spacing w:before="0"/>
        <w:ind w:left="284" w:firstLine="567"/>
        <w:jc w:val="both"/>
        <w:rPr>
          <w:sz w:val="22"/>
        </w:rPr>
      </w:pPr>
      <w:r>
        <w:rPr>
          <w:sz w:val="22"/>
        </w:rPr>
        <w:t>Если обстоятельство непреодолимой силы вызывает существенное нарушение или неисполнение обязательств по настоящему Договору, д</w:t>
      </w:r>
      <w:r w:rsidR="005E79AF">
        <w:rPr>
          <w:sz w:val="22"/>
        </w:rPr>
        <w:t>лительностью</w:t>
      </w:r>
      <w:r>
        <w:rPr>
          <w:sz w:val="22"/>
        </w:rPr>
        <w:t xml:space="preserve"> более </w:t>
      </w:r>
      <w:r w:rsidR="00792741">
        <w:rPr>
          <w:sz w:val="22"/>
        </w:rPr>
        <w:t>1</w:t>
      </w:r>
      <w:r>
        <w:rPr>
          <w:sz w:val="22"/>
        </w:rPr>
        <w:t xml:space="preserve"> </w:t>
      </w:r>
      <w:r w:rsidR="00792741">
        <w:rPr>
          <w:sz w:val="22"/>
        </w:rPr>
        <w:t xml:space="preserve">(одного) </w:t>
      </w:r>
      <w:r>
        <w:rPr>
          <w:sz w:val="22"/>
        </w:rPr>
        <w:t>месяц</w:t>
      </w:r>
      <w:r w:rsidR="00792741">
        <w:rPr>
          <w:sz w:val="22"/>
        </w:rPr>
        <w:t>а</w:t>
      </w:r>
      <w:r>
        <w:rPr>
          <w:sz w:val="22"/>
        </w:rPr>
        <w:t>, каждая Сторона имеет право прекратить действие настоящего Договора после подачи другой Стороне предварительного, за 10 (Десять) дней, письменного уведомления о сво</w:t>
      </w:r>
      <w:r w:rsidR="00341376">
        <w:rPr>
          <w:sz w:val="22"/>
        </w:rPr>
        <w:t>е</w:t>
      </w:r>
      <w:r>
        <w:rPr>
          <w:sz w:val="22"/>
        </w:rPr>
        <w:t>м намерении прекратить действие Договора.</w:t>
      </w:r>
    </w:p>
    <w:p w14:paraId="1C9D1B41" w14:textId="2E7961A4" w:rsidR="00F02310" w:rsidRPr="009F510D" w:rsidRDefault="00F02310" w:rsidP="009F510D">
      <w:pPr>
        <w:spacing w:before="0"/>
        <w:ind w:firstLine="0"/>
        <w:rPr>
          <w:b/>
          <w:bCs/>
          <w:sz w:val="22"/>
        </w:rPr>
      </w:pPr>
    </w:p>
    <w:p w14:paraId="51A732A6" w14:textId="62D0854B" w:rsidR="00E23AF7" w:rsidRPr="009F510D" w:rsidRDefault="00F02310" w:rsidP="009F510D">
      <w:pPr>
        <w:pStyle w:val="a3"/>
        <w:numPr>
          <w:ilvl w:val="0"/>
          <w:numId w:val="1"/>
        </w:numPr>
        <w:spacing w:before="0"/>
        <w:jc w:val="center"/>
        <w:rPr>
          <w:b/>
          <w:bCs/>
          <w:sz w:val="22"/>
        </w:rPr>
      </w:pPr>
      <w:r w:rsidRPr="009F510D">
        <w:rPr>
          <w:b/>
          <w:bCs/>
          <w:sz w:val="22"/>
        </w:rPr>
        <w:t>Заключительные положения</w:t>
      </w:r>
    </w:p>
    <w:p w14:paraId="5750AAFE" w14:textId="32F597F0" w:rsidR="00E23AF7" w:rsidRPr="009F510D" w:rsidRDefault="008D00BB" w:rsidP="009F510D">
      <w:pPr>
        <w:pStyle w:val="a3"/>
        <w:spacing w:before="0"/>
        <w:ind w:left="360" w:firstLine="436"/>
        <w:jc w:val="both"/>
        <w:rPr>
          <w:sz w:val="22"/>
        </w:rPr>
      </w:pPr>
      <w:r>
        <w:rPr>
          <w:sz w:val="22"/>
        </w:rPr>
        <w:t>9</w:t>
      </w:r>
      <w:r w:rsidR="00E23AF7" w:rsidRPr="00E23AF7">
        <w:rPr>
          <w:sz w:val="22"/>
        </w:rPr>
        <w:t>.</w:t>
      </w:r>
      <w:r>
        <w:rPr>
          <w:sz w:val="22"/>
        </w:rPr>
        <w:t>1</w:t>
      </w:r>
      <w:r w:rsidR="00E23AF7" w:rsidRPr="00E23AF7">
        <w:rPr>
          <w:sz w:val="22"/>
        </w:rPr>
        <w:t xml:space="preserve"> Претензия </w:t>
      </w:r>
      <w:r w:rsidR="009F510D">
        <w:rPr>
          <w:sz w:val="22"/>
        </w:rPr>
        <w:t>Слушателя</w:t>
      </w:r>
      <w:r w:rsidR="00E23AF7" w:rsidRPr="00E23AF7">
        <w:rPr>
          <w:sz w:val="22"/>
        </w:rPr>
        <w:t xml:space="preserve"> по неисполнению и/или ненадлежащему исполнению Исполнителем обязательств по Договору может быть предъявлена путем направления</w:t>
      </w:r>
      <w:r w:rsidR="00CA297D">
        <w:rPr>
          <w:sz w:val="22"/>
        </w:rPr>
        <w:t xml:space="preserve"> письменной претензии</w:t>
      </w:r>
      <w:r w:rsidR="00E23AF7" w:rsidRPr="00E23AF7">
        <w:rPr>
          <w:sz w:val="22"/>
        </w:rPr>
        <w:t xml:space="preserve"> на электронную почту Исполнителя</w:t>
      </w:r>
      <w:r w:rsidR="00CA297D">
        <w:rPr>
          <w:sz w:val="22"/>
        </w:rPr>
        <w:t xml:space="preserve"> по </w:t>
      </w:r>
      <w:r w:rsidR="00CA297D" w:rsidRPr="00915FAC">
        <w:rPr>
          <w:sz w:val="22"/>
        </w:rPr>
        <w:t>адресу:</w:t>
      </w:r>
      <w:r w:rsidR="009C5217" w:rsidRPr="009C5217">
        <w:rPr>
          <w:sz w:val="22"/>
        </w:rPr>
        <w:t xml:space="preserve"> </w:t>
      </w:r>
      <w:r w:rsidR="009C5217" w:rsidRPr="00915FAC">
        <w:rPr>
          <w:sz w:val="22"/>
          <w:u w:val="single"/>
          <w:lang w:val="en-US"/>
        </w:rPr>
        <w:t>info</w:t>
      </w:r>
      <w:r w:rsidR="009C5217" w:rsidRPr="00915FAC">
        <w:rPr>
          <w:sz w:val="22"/>
          <w:u w:val="single"/>
        </w:rPr>
        <w:t>@</w:t>
      </w:r>
      <w:proofErr w:type="spellStart"/>
      <w:r w:rsidR="009C5217" w:rsidRPr="00915FAC">
        <w:rPr>
          <w:sz w:val="22"/>
          <w:u w:val="single"/>
          <w:lang w:val="en-US"/>
        </w:rPr>
        <w:t>cybersec</w:t>
      </w:r>
      <w:proofErr w:type="spellEnd"/>
      <w:r w:rsidR="009C5217" w:rsidRPr="00915FAC">
        <w:rPr>
          <w:sz w:val="22"/>
          <w:u w:val="single"/>
        </w:rPr>
        <w:t>.</w:t>
      </w:r>
      <w:proofErr w:type="spellStart"/>
      <w:r w:rsidR="009C5217" w:rsidRPr="00915FAC">
        <w:rPr>
          <w:sz w:val="22"/>
          <w:u w:val="single"/>
          <w:lang w:val="en-US"/>
        </w:rPr>
        <w:t>kz</w:t>
      </w:r>
      <w:proofErr w:type="spellEnd"/>
      <w:r w:rsidR="00E23AF7" w:rsidRPr="00E23AF7">
        <w:rPr>
          <w:sz w:val="22"/>
        </w:rPr>
        <w:t>. К претензии прилагаются необходимые для рассмотрения документы, в которых должны быть указаны сведения</w:t>
      </w:r>
      <w:r w:rsidR="00CA297D">
        <w:rPr>
          <w:sz w:val="22"/>
        </w:rPr>
        <w:t xml:space="preserve"> и доказательства</w:t>
      </w:r>
      <w:r w:rsidR="00E23AF7" w:rsidRPr="00E23AF7">
        <w:rPr>
          <w:sz w:val="22"/>
        </w:rPr>
        <w:t xml:space="preserve"> о неисполнении или ненадлежащем исполнении обязательств Исполнителя по Договору. Срок ответа</w:t>
      </w:r>
      <w:r w:rsidR="00CA297D">
        <w:rPr>
          <w:sz w:val="22"/>
        </w:rPr>
        <w:t xml:space="preserve"> Исполнителя</w:t>
      </w:r>
      <w:r w:rsidR="00E23AF7" w:rsidRPr="00E23AF7">
        <w:rPr>
          <w:sz w:val="22"/>
        </w:rPr>
        <w:t xml:space="preserve"> на претензию составляет не бол</w:t>
      </w:r>
      <w:r w:rsidR="00CA297D">
        <w:rPr>
          <w:sz w:val="22"/>
        </w:rPr>
        <w:t>е</w:t>
      </w:r>
      <w:r w:rsidR="00E23AF7" w:rsidRPr="00E23AF7">
        <w:rPr>
          <w:sz w:val="22"/>
        </w:rPr>
        <w:t>е 10 (десяти) дней с момента по</w:t>
      </w:r>
      <w:r w:rsidR="00CA297D">
        <w:rPr>
          <w:sz w:val="22"/>
        </w:rPr>
        <w:t>лучения</w:t>
      </w:r>
      <w:r w:rsidR="00E23AF7" w:rsidRPr="00E23AF7">
        <w:rPr>
          <w:sz w:val="22"/>
        </w:rPr>
        <w:t xml:space="preserve"> претензии.</w:t>
      </w:r>
    </w:p>
    <w:p w14:paraId="013CD702" w14:textId="157822A8" w:rsidR="00E23AF7" w:rsidRPr="009F510D" w:rsidRDefault="008D00BB" w:rsidP="009F510D">
      <w:pPr>
        <w:pStyle w:val="a3"/>
        <w:spacing w:before="0"/>
        <w:ind w:left="284" w:firstLine="436"/>
        <w:jc w:val="both"/>
        <w:rPr>
          <w:sz w:val="22"/>
        </w:rPr>
      </w:pPr>
      <w:r>
        <w:rPr>
          <w:sz w:val="22"/>
        </w:rPr>
        <w:t>9.2</w:t>
      </w:r>
      <w:r w:rsidRPr="00E23AF7">
        <w:rPr>
          <w:sz w:val="22"/>
        </w:rPr>
        <w:t xml:space="preserve"> В случае, если</w:t>
      </w:r>
      <w:r w:rsidR="00E23AF7" w:rsidRPr="00E23AF7">
        <w:rPr>
          <w:sz w:val="22"/>
        </w:rPr>
        <w:t xml:space="preserve"> претензия была признана Исполнителем обоснованной, выявленные недостатки подлежат устранению. Отказ в удовлетворении претензии должен быть аргументирован.</w:t>
      </w:r>
    </w:p>
    <w:p w14:paraId="6D0F9A8E" w14:textId="3990E444" w:rsidR="00E23AF7" w:rsidRPr="009F510D" w:rsidRDefault="008D00BB" w:rsidP="009F510D">
      <w:pPr>
        <w:pStyle w:val="a3"/>
        <w:spacing w:before="0"/>
        <w:ind w:left="284" w:firstLine="436"/>
        <w:jc w:val="both"/>
        <w:rPr>
          <w:sz w:val="22"/>
        </w:rPr>
      </w:pPr>
      <w:r>
        <w:rPr>
          <w:sz w:val="22"/>
        </w:rPr>
        <w:t>9.3</w:t>
      </w:r>
      <w:r w:rsidR="00E23AF7" w:rsidRPr="00E23AF7">
        <w:rPr>
          <w:sz w:val="22"/>
        </w:rPr>
        <w:t xml:space="preserve"> Бездействие со стороны Исполнителя в случае нарушения </w:t>
      </w:r>
      <w:r w:rsidR="009F510D">
        <w:rPr>
          <w:sz w:val="22"/>
        </w:rPr>
        <w:t>Слушател</w:t>
      </w:r>
      <w:r w:rsidR="00CA297D">
        <w:rPr>
          <w:sz w:val="22"/>
        </w:rPr>
        <w:t>ем</w:t>
      </w:r>
      <w:r w:rsidR="00E23AF7" w:rsidRPr="00E23AF7">
        <w:rPr>
          <w:sz w:val="22"/>
        </w:rPr>
        <w:t xml:space="preserve"> положений настоящего договора не лишает Исполнителя права предпринять позднее соответствующ</w:t>
      </w:r>
      <w:r w:rsidR="00CA297D">
        <w:rPr>
          <w:sz w:val="22"/>
        </w:rPr>
        <w:t>е</w:t>
      </w:r>
      <w:r w:rsidR="00E23AF7" w:rsidRPr="00E23AF7">
        <w:rPr>
          <w:sz w:val="22"/>
        </w:rPr>
        <w:t>е действи</w:t>
      </w:r>
      <w:r w:rsidR="00CA297D">
        <w:rPr>
          <w:sz w:val="22"/>
        </w:rPr>
        <w:t>е</w:t>
      </w:r>
      <w:r w:rsidR="00E23AF7" w:rsidRPr="00E23AF7">
        <w:rPr>
          <w:sz w:val="22"/>
        </w:rPr>
        <w:t xml:space="preserve"> в защиту своих интересов и защиту интеллектуальных прав на охраняемые в соответствии с законодательством </w:t>
      </w:r>
      <w:r w:rsidR="00560580">
        <w:rPr>
          <w:sz w:val="22"/>
        </w:rPr>
        <w:t xml:space="preserve">учебные </w:t>
      </w:r>
      <w:r w:rsidR="00E23AF7" w:rsidRPr="00E23AF7">
        <w:rPr>
          <w:sz w:val="22"/>
        </w:rPr>
        <w:t>материалы.</w:t>
      </w:r>
    </w:p>
    <w:p w14:paraId="5B9F99F9" w14:textId="4AA6A72C" w:rsidR="00E23AF7" w:rsidRDefault="008D00BB" w:rsidP="009F510D">
      <w:pPr>
        <w:pStyle w:val="a3"/>
        <w:spacing w:before="0"/>
        <w:ind w:left="284" w:firstLine="436"/>
        <w:jc w:val="both"/>
        <w:rPr>
          <w:sz w:val="22"/>
        </w:rPr>
      </w:pPr>
      <w:r>
        <w:rPr>
          <w:sz w:val="22"/>
        </w:rPr>
        <w:lastRenderedPageBreak/>
        <w:t>9.4</w:t>
      </w:r>
      <w:r w:rsidR="00E23AF7" w:rsidRPr="00E23AF7">
        <w:rPr>
          <w:sz w:val="22"/>
        </w:rPr>
        <w:t xml:space="preserve"> Признание судом какого-либо положения настоящего договора недействительным или не подлежащим принудительному исполнению не влечет недействительности иных его положений.</w:t>
      </w:r>
    </w:p>
    <w:p w14:paraId="4E5C7D5A" w14:textId="4AB9C00E" w:rsidR="00DF783B" w:rsidRDefault="00DF783B" w:rsidP="00DF783B">
      <w:pPr>
        <w:spacing w:before="0"/>
        <w:ind w:firstLine="0"/>
        <w:rPr>
          <w:sz w:val="22"/>
        </w:rPr>
      </w:pPr>
    </w:p>
    <w:p w14:paraId="5309BD6A" w14:textId="53C112C4" w:rsidR="00DF783B" w:rsidRDefault="00DF783B" w:rsidP="00DF783B">
      <w:pPr>
        <w:pStyle w:val="a3"/>
        <w:numPr>
          <w:ilvl w:val="0"/>
          <w:numId w:val="1"/>
        </w:numPr>
        <w:spacing w:before="0"/>
        <w:jc w:val="center"/>
        <w:rPr>
          <w:b/>
          <w:bCs/>
          <w:sz w:val="22"/>
        </w:rPr>
      </w:pPr>
      <w:r w:rsidRPr="00DF783B">
        <w:rPr>
          <w:b/>
          <w:bCs/>
          <w:sz w:val="22"/>
        </w:rPr>
        <w:t>Адрес</w:t>
      </w:r>
      <w:r w:rsidR="005B1785">
        <w:rPr>
          <w:b/>
          <w:bCs/>
          <w:sz w:val="22"/>
        </w:rPr>
        <w:t xml:space="preserve"> </w:t>
      </w:r>
      <w:r w:rsidRPr="00DF783B">
        <w:rPr>
          <w:b/>
          <w:bCs/>
          <w:sz w:val="22"/>
        </w:rPr>
        <w:t>и реквизиты</w:t>
      </w:r>
      <w:r w:rsidR="00CA297D">
        <w:rPr>
          <w:b/>
          <w:bCs/>
          <w:sz w:val="22"/>
        </w:rPr>
        <w:t xml:space="preserve"> Сторон</w:t>
      </w:r>
      <w:r w:rsidRPr="00DF783B">
        <w:rPr>
          <w:b/>
          <w:bCs/>
          <w:sz w:val="22"/>
        </w:rPr>
        <w:t xml:space="preserve"> </w:t>
      </w:r>
    </w:p>
    <w:p w14:paraId="0FD4E2F5" w14:textId="77777777" w:rsidR="00983221" w:rsidRDefault="00983221" w:rsidP="00983221">
      <w:pPr>
        <w:pStyle w:val="a3"/>
        <w:spacing w:before="0"/>
        <w:ind w:firstLine="0"/>
        <w:rPr>
          <w:b/>
          <w:bCs/>
          <w:sz w:val="22"/>
        </w:rPr>
      </w:pPr>
    </w:p>
    <w:p w14:paraId="7F9F9584" w14:textId="3C3DDD47" w:rsidR="00B74008" w:rsidRPr="00700BF1" w:rsidRDefault="00416103" w:rsidP="00416103">
      <w:pPr>
        <w:spacing w:before="0"/>
        <w:ind w:firstLine="0"/>
        <w:rPr>
          <w:b/>
          <w:bCs/>
          <w:sz w:val="22"/>
        </w:rPr>
      </w:pPr>
      <w:r w:rsidRPr="00700BF1">
        <w:rPr>
          <w:b/>
          <w:bCs/>
          <w:sz w:val="22"/>
        </w:rPr>
        <w:t>Исполнитель:</w:t>
      </w:r>
    </w:p>
    <w:p w14:paraId="2C5EB2A1" w14:textId="77777777" w:rsidR="00B74008" w:rsidRPr="00E875E7" w:rsidRDefault="00B74008" w:rsidP="00416103">
      <w:pPr>
        <w:spacing w:before="0"/>
        <w:ind w:firstLine="0"/>
        <w:rPr>
          <w:b/>
          <w:bCs/>
          <w:sz w:val="22"/>
          <w:highlight w:val="yellow"/>
        </w:rPr>
      </w:pPr>
    </w:p>
    <w:p w14:paraId="47748106" w14:textId="77777777" w:rsidR="00DC1787" w:rsidRPr="00862B12" w:rsidRDefault="00DC1787" w:rsidP="00DC1787">
      <w:pPr>
        <w:spacing w:before="0"/>
        <w:ind w:firstLine="0"/>
        <w:rPr>
          <w:b/>
          <w:bCs/>
          <w:sz w:val="22"/>
        </w:rPr>
      </w:pPr>
      <w:r w:rsidRPr="00862B12">
        <w:rPr>
          <w:b/>
          <w:bCs/>
          <w:sz w:val="22"/>
        </w:rPr>
        <w:t>ТОО «</w:t>
      </w:r>
      <w:proofErr w:type="spellStart"/>
      <w:r w:rsidRPr="00862B12">
        <w:rPr>
          <w:b/>
          <w:bCs/>
          <w:sz w:val="22"/>
        </w:rPr>
        <w:t>KazHackStan</w:t>
      </w:r>
      <w:proofErr w:type="spellEnd"/>
      <w:r w:rsidRPr="00862B12">
        <w:rPr>
          <w:b/>
          <w:bCs/>
          <w:sz w:val="22"/>
        </w:rPr>
        <w:t>»</w:t>
      </w:r>
    </w:p>
    <w:p w14:paraId="005A29C6" w14:textId="77777777" w:rsidR="00DC1787" w:rsidRPr="00862B12" w:rsidRDefault="00DC1787" w:rsidP="00DC1787">
      <w:pPr>
        <w:spacing w:before="0"/>
        <w:ind w:firstLine="0"/>
        <w:rPr>
          <w:b/>
          <w:bCs/>
          <w:sz w:val="22"/>
        </w:rPr>
      </w:pPr>
      <w:r w:rsidRPr="00862B12">
        <w:rPr>
          <w:b/>
          <w:bCs/>
          <w:sz w:val="22"/>
        </w:rPr>
        <w:t xml:space="preserve">Юридический адрес: Республика Казахстан, </w:t>
      </w:r>
    </w:p>
    <w:p w14:paraId="5B868BA2" w14:textId="3BADCCDE" w:rsidR="00DC1787" w:rsidRPr="00862B12" w:rsidRDefault="00DC1787" w:rsidP="00DC1787">
      <w:pPr>
        <w:spacing w:before="0"/>
        <w:ind w:firstLine="0"/>
        <w:rPr>
          <w:b/>
          <w:bCs/>
          <w:sz w:val="22"/>
        </w:rPr>
      </w:pPr>
      <w:r w:rsidRPr="00862B12">
        <w:rPr>
          <w:b/>
          <w:bCs/>
          <w:sz w:val="22"/>
        </w:rPr>
        <w:t xml:space="preserve">г. Нур-Султан, р-н Есиль, пр. </w:t>
      </w:r>
      <w:proofErr w:type="spellStart"/>
      <w:r w:rsidRPr="00862B12">
        <w:rPr>
          <w:b/>
          <w:bCs/>
          <w:sz w:val="22"/>
        </w:rPr>
        <w:t>Мангилик</w:t>
      </w:r>
      <w:proofErr w:type="spellEnd"/>
      <w:r w:rsidRPr="00862B12">
        <w:rPr>
          <w:b/>
          <w:bCs/>
          <w:sz w:val="22"/>
        </w:rPr>
        <w:t xml:space="preserve"> Ел, д. 54, кв. 133  </w:t>
      </w:r>
    </w:p>
    <w:p w14:paraId="53A7B87E" w14:textId="77777777" w:rsidR="00DC1787" w:rsidRPr="00862B12" w:rsidRDefault="00DC1787" w:rsidP="00DC1787">
      <w:pPr>
        <w:spacing w:before="0"/>
        <w:ind w:firstLine="0"/>
        <w:rPr>
          <w:b/>
          <w:bCs/>
          <w:sz w:val="22"/>
        </w:rPr>
      </w:pPr>
      <w:r w:rsidRPr="00862B12">
        <w:rPr>
          <w:b/>
          <w:bCs/>
          <w:sz w:val="22"/>
        </w:rPr>
        <w:t xml:space="preserve">БИН 120540005677 </w:t>
      </w:r>
    </w:p>
    <w:p w14:paraId="645D902A" w14:textId="77777777" w:rsidR="00DC1787" w:rsidRPr="00862B12" w:rsidRDefault="00DC1787" w:rsidP="00DC1787">
      <w:pPr>
        <w:spacing w:before="0"/>
        <w:ind w:firstLine="0"/>
        <w:rPr>
          <w:b/>
          <w:bCs/>
          <w:sz w:val="22"/>
        </w:rPr>
      </w:pPr>
      <w:r w:rsidRPr="00862B12">
        <w:rPr>
          <w:b/>
          <w:bCs/>
          <w:sz w:val="22"/>
        </w:rPr>
        <w:t>KZ578560000005199331</w:t>
      </w:r>
    </w:p>
    <w:p w14:paraId="747085A7" w14:textId="77777777" w:rsidR="00DC1787" w:rsidRPr="00862B12" w:rsidRDefault="00DC1787" w:rsidP="00DC1787">
      <w:pPr>
        <w:spacing w:before="0"/>
        <w:ind w:firstLine="0"/>
        <w:rPr>
          <w:b/>
          <w:bCs/>
          <w:sz w:val="22"/>
        </w:rPr>
      </w:pPr>
      <w:r w:rsidRPr="00862B12">
        <w:rPr>
          <w:b/>
          <w:bCs/>
          <w:sz w:val="22"/>
        </w:rPr>
        <w:t>KCJBKZKX</w:t>
      </w:r>
    </w:p>
    <w:p w14:paraId="141863CE" w14:textId="1BC4552D" w:rsidR="00AC4ACC" w:rsidRDefault="00DC1787" w:rsidP="00DC1787">
      <w:pPr>
        <w:spacing w:before="0"/>
        <w:ind w:firstLine="0"/>
        <w:rPr>
          <w:b/>
          <w:bCs/>
          <w:sz w:val="22"/>
        </w:rPr>
      </w:pPr>
      <w:r w:rsidRPr="00862B12">
        <w:rPr>
          <w:b/>
          <w:bCs/>
          <w:sz w:val="22"/>
        </w:rPr>
        <w:t xml:space="preserve">АО "Банк </w:t>
      </w:r>
      <w:proofErr w:type="spellStart"/>
      <w:r w:rsidRPr="00862B12">
        <w:rPr>
          <w:b/>
          <w:bCs/>
          <w:sz w:val="22"/>
        </w:rPr>
        <w:t>ЦентрКредит</w:t>
      </w:r>
      <w:proofErr w:type="spellEnd"/>
      <w:r w:rsidRPr="00862B12">
        <w:rPr>
          <w:b/>
          <w:bCs/>
          <w:sz w:val="22"/>
        </w:rPr>
        <w:t xml:space="preserve">"     </w:t>
      </w:r>
      <w:proofErr w:type="spellStart"/>
      <w:r w:rsidRPr="00862B12">
        <w:rPr>
          <w:b/>
          <w:bCs/>
          <w:sz w:val="22"/>
        </w:rPr>
        <w:t>кбе</w:t>
      </w:r>
      <w:proofErr w:type="spellEnd"/>
      <w:r w:rsidRPr="00862B12">
        <w:rPr>
          <w:b/>
          <w:bCs/>
          <w:sz w:val="22"/>
        </w:rPr>
        <w:t xml:space="preserve"> 17</w:t>
      </w:r>
    </w:p>
    <w:p w14:paraId="17A1AA8E" w14:textId="3018CAED" w:rsidR="00AC4ACC" w:rsidRDefault="00AC4ACC" w:rsidP="00416103">
      <w:pPr>
        <w:spacing w:before="0"/>
        <w:ind w:firstLine="0"/>
        <w:rPr>
          <w:b/>
          <w:bCs/>
          <w:sz w:val="22"/>
        </w:rPr>
      </w:pPr>
    </w:p>
    <w:p w14:paraId="422DA88F" w14:textId="6CA85435" w:rsidR="00AC4ACC" w:rsidRDefault="00AC4ACC" w:rsidP="00416103">
      <w:pPr>
        <w:spacing w:before="0"/>
        <w:ind w:firstLine="0"/>
        <w:rPr>
          <w:b/>
          <w:bCs/>
          <w:sz w:val="22"/>
        </w:rPr>
      </w:pPr>
    </w:p>
    <w:p w14:paraId="10B3626D" w14:textId="4CD3BC19" w:rsidR="00AC4ACC" w:rsidRDefault="00AC4ACC" w:rsidP="00416103">
      <w:pPr>
        <w:spacing w:before="0"/>
        <w:ind w:firstLine="0"/>
        <w:rPr>
          <w:b/>
          <w:bCs/>
          <w:sz w:val="22"/>
        </w:rPr>
      </w:pPr>
    </w:p>
    <w:p w14:paraId="71E3F660" w14:textId="516FC546" w:rsidR="00AC4ACC" w:rsidRDefault="00AC4ACC" w:rsidP="00416103">
      <w:pPr>
        <w:spacing w:before="0"/>
        <w:ind w:firstLine="0"/>
        <w:rPr>
          <w:b/>
          <w:bCs/>
          <w:sz w:val="22"/>
        </w:rPr>
      </w:pPr>
    </w:p>
    <w:p w14:paraId="67EE501C" w14:textId="3C8435C9" w:rsidR="002E504C" w:rsidRDefault="002E504C" w:rsidP="00416103">
      <w:pPr>
        <w:spacing w:before="0"/>
        <w:ind w:firstLine="0"/>
        <w:rPr>
          <w:sz w:val="22"/>
        </w:rPr>
      </w:pPr>
    </w:p>
    <w:p w14:paraId="37104446" w14:textId="06180C9F" w:rsidR="002E504C" w:rsidRDefault="002E504C" w:rsidP="00416103">
      <w:pPr>
        <w:spacing w:before="0"/>
        <w:ind w:firstLine="0"/>
        <w:rPr>
          <w:sz w:val="22"/>
        </w:rPr>
      </w:pPr>
    </w:p>
    <w:p w14:paraId="63A8E569" w14:textId="6175C914" w:rsidR="002E504C" w:rsidRDefault="002E504C" w:rsidP="00416103">
      <w:pPr>
        <w:spacing w:before="0"/>
        <w:ind w:firstLine="0"/>
        <w:rPr>
          <w:sz w:val="22"/>
        </w:rPr>
      </w:pPr>
    </w:p>
    <w:p w14:paraId="7EAFFF98" w14:textId="06CAA6B7" w:rsidR="002E504C" w:rsidRDefault="002E504C" w:rsidP="00416103">
      <w:pPr>
        <w:spacing w:before="0"/>
        <w:ind w:firstLine="0"/>
        <w:rPr>
          <w:sz w:val="22"/>
        </w:rPr>
      </w:pPr>
    </w:p>
    <w:p w14:paraId="276A5E26" w14:textId="36AA9CF7" w:rsidR="00AF120C" w:rsidRDefault="00AF120C" w:rsidP="00416103">
      <w:pPr>
        <w:spacing w:before="0"/>
        <w:ind w:firstLine="0"/>
        <w:rPr>
          <w:sz w:val="22"/>
        </w:rPr>
      </w:pPr>
    </w:p>
    <w:p w14:paraId="4A547C4F" w14:textId="2631AE9A" w:rsidR="00AF120C" w:rsidRDefault="00AF120C" w:rsidP="00416103">
      <w:pPr>
        <w:spacing w:before="0"/>
        <w:ind w:firstLine="0"/>
        <w:rPr>
          <w:sz w:val="22"/>
        </w:rPr>
      </w:pPr>
    </w:p>
    <w:p w14:paraId="5B0423DC" w14:textId="48E08790" w:rsidR="00AF120C" w:rsidRDefault="00AF120C" w:rsidP="00416103">
      <w:pPr>
        <w:spacing w:before="0"/>
        <w:ind w:firstLine="0"/>
        <w:rPr>
          <w:sz w:val="22"/>
        </w:rPr>
      </w:pPr>
    </w:p>
    <w:p w14:paraId="68BD7494" w14:textId="472E46BB" w:rsidR="00AF120C" w:rsidRDefault="00AF120C" w:rsidP="00416103">
      <w:pPr>
        <w:spacing w:before="0"/>
        <w:ind w:firstLine="0"/>
        <w:rPr>
          <w:sz w:val="22"/>
        </w:rPr>
      </w:pPr>
    </w:p>
    <w:p w14:paraId="555C3C2A" w14:textId="13978A15" w:rsidR="00AF120C" w:rsidRDefault="00AF120C" w:rsidP="00416103">
      <w:pPr>
        <w:spacing w:before="0"/>
        <w:ind w:firstLine="0"/>
        <w:rPr>
          <w:sz w:val="22"/>
        </w:rPr>
      </w:pPr>
    </w:p>
    <w:p w14:paraId="37991016" w14:textId="77777777" w:rsidR="003F6BE2" w:rsidRDefault="003F6BE2" w:rsidP="00416103">
      <w:pPr>
        <w:spacing w:before="0"/>
        <w:ind w:firstLine="0"/>
        <w:rPr>
          <w:sz w:val="22"/>
        </w:rPr>
      </w:pPr>
    </w:p>
    <w:p w14:paraId="2ACF9708" w14:textId="77777777" w:rsidR="00AF120C" w:rsidRDefault="00AF120C" w:rsidP="00416103">
      <w:pPr>
        <w:spacing w:before="0"/>
        <w:ind w:firstLine="0"/>
        <w:rPr>
          <w:sz w:val="22"/>
        </w:rPr>
      </w:pPr>
    </w:p>
    <w:p w14:paraId="6EFBC446" w14:textId="4BA594A2" w:rsidR="002E504C" w:rsidRDefault="002E504C" w:rsidP="00416103">
      <w:pPr>
        <w:spacing w:before="0"/>
        <w:ind w:firstLine="0"/>
        <w:rPr>
          <w:sz w:val="22"/>
        </w:rPr>
      </w:pPr>
    </w:p>
    <w:p w14:paraId="2A43F793" w14:textId="4FE51404" w:rsidR="002E504C" w:rsidRDefault="002E504C" w:rsidP="00416103">
      <w:pPr>
        <w:spacing w:before="0"/>
        <w:ind w:firstLine="0"/>
        <w:rPr>
          <w:sz w:val="22"/>
        </w:rPr>
      </w:pPr>
    </w:p>
    <w:p w14:paraId="223DB01A" w14:textId="33999656" w:rsidR="00FE3ED6" w:rsidRDefault="00FE3ED6" w:rsidP="00416103">
      <w:pPr>
        <w:spacing w:before="0"/>
        <w:ind w:firstLine="0"/>
        <w:rPr>
          <w:sz w:val="22"/>
        </w:rPr>
      </w:pPr>
    </w:p>
    <w:p w14:paraId="26292042" w14:textId="12C7549A" w:rsidR="00FE3ED6" w:rsidRDefault="00FE3ED6" w:rsidP="00416103">
      <w:pPr>
        <w:spacing w:before="0"/>
        <w:ind w:firstLine="0"/>
        <w:rPr>
          <w:sz w:val="22"/>
        </w:rPr>
      </w:pPr>
    </w:p>
    <w:p w14:paraId="04055C82" w14:textId="5CBAA26B" w:rsidR="00FE3ED6" w:rsidRDefault="00FE3ED6" w:rsidP="00416103">
      <w:pPr>
        <w:spacing w:before="0"/>
        <w:ind w:firstLine="0"/>
        <w:rPr>
          <w:sz w:val="22"/>
        </w:rPr>
      </w:pPr>
    </w:p>
    <w:p w14:paraId="7EF5CFBD" w14:textId="372F82F1" w:rsidR="00FE3ED6" w:rsidRDefault="00FE3ED6" w:rsidP="00416103">
      <w:pPr>
        <w:spacing w:before="0"/>
        <w:ind w:firstLine="0"/>
        <w:rPr>
          <w:sz w:val="22"/>
        </w:rPr>
      </w:pPr>
    </w:p>
    <w:p w14:paraId="34BF2600" w14:textId="2421AEA9" w:rsidR="00FE3ED6" w:rsidRDefault="00FE3ED6" w:rsidP="00416103">
      <w:pPr>
        <w:spacing w:before="0"/>
        <w:ind w:firstLine="0"/>
        <w:rPr>
          <w:sz w:val="22"/>
        </w:rPr>
      </w:pPr>
    </w:p>
    <w:p w14:paraId="3B364902" w14:textId="2C9BB3BC" w:rsidR="00FE3ED6" w:rsidRDefault="00FE3ED6" w:rsidP="00416103">
      <w:pPr>
        <w:spacing w:before="0"/>
        <w:ind w:firstLine="0"/>
        <w:rPr>
          <w:sz w:val="22"/>
        </w:rPr>
      </w:pPr>
    </w:p>
    <w:p w14:paraId="6C4AFD40" w14:textId="5124AE2E" w:rsidR="00FE3ED6" w:rsidRDefault="00FE3ED6" w:rsidP="00416103">
      <w:pPr>
        <w:spacing w:before="0"/>
        <w:ind w:firstLine="0"/>
        <w:rPr>
          <w:sz w:val="22"/>
        </w:rPr>
      </w:pPr>
    </w:p>
    <w:p w14:paraId="073B0197" w14:textId="7DB8C063" w:rsidR="00700BF1" w:rsidRDefault="00700BF1" w:rsidP="00416103">
      <w:pPr>
        <w:spacing w:before="0"/>
        <w:ind w:firstLine="0"/>
        <w:rPr>
          <w:sz w:val="22"/>
        </w:rPr>
      </w:pPr>
    </w:p>
    <w:p w14:paraId="33B9A18F" w14:textId="77777777" w:rsidR="00700BF1" w:rsidRDefault="00700BF1" w:rsidP="00416103">
      <w:pPr>
        <w:spacing w:before="0"/>
        <w:ind w:firstLine="0"/>
        <w:rPr>
          <w:sz w:val="22"/>
        </w:rPr>
      </w:pPr>
    </w:p>
    <w:p w14:paraId="507CFC2C" w14:textId="4B5A7C25" w:rsidR="00983221" w:rsidRDefault="00983221" w:rsidP="00416103">
      <w:pPr>
        <w:spacing w:before="0"/>
        <w:ind w:firstLine="0"/>
        <w:rPr>
          <w:sz w:val="22"/>
        </w:rPr>
      </w:pPr>
    </w:p>
    <w:p w14:paraId="69597686" w14:textId="2824DFC7" w:rsidR="00BC049B" w:rsidRDefault="00BC049B" w:rsidP="00416103">
      <w:pPr>
        <w:spacing w:before="0"/>
        <w:ind w:firstLine="0"/>
        <w:rPr>
          <w:sz w:val="22"/>
        </w:rPr>
      </w:pPr>
    </w:p>
    <w:p w14:paraId="29A99AC1" w14:textId="6AA2A033" w:rsidR="00BC049B" w:rsidRDefault="00BC049B" w:rsidP="00416103">
      <w:pPr>
        <w:spacing w:before="0"/>
        <w:ind w:firstLine="0"/>
        <w:rPr>
          <w:sz w:val="22"/>
        </w:rPr>
      </w:pPr>
    </w:p>
    <w:p w14:paraId="7BE8A64E" w14:textId="2741001D" w:rsidR="00BC049B" w:rsidRDefault="00BC049B" w:rsidP="00416103">
      <w:pPr>
        <w:spacing w:before="0"/>
        <w:ind w:firstLine="0"/>
        <w:rPr>
          <w:sz w:val="22"/>
        </w:rPr>
      </w:pPr>
    </w:p>
    <w:p w14:paraId="03AE2318" w14:textId="4A84F8EE" w:rsidR="00BC049B" w:rsidRDefault="00BC049B" w:rsidP="00416103">
      <w:pPr>
        <w:spacing w:before="0"/>
        <w:ind w:firstLine="0"/>
        <w:rPr>
          <w:sz w:val="22"/>
        </w:rPr>
      </w:pPr>
    </w:p>
    <w:p w14:paraId="6A4E988D" w14:textId="643F4E1C" w:rsidR="00BC049B" w:rsidRDefault="00BC049B" w:rsidP="00416103">
      <w:pPr>
        <w:spacing w:before="0"/>
        <w:ind w:firstLine="0"/>
        <w:rPr>
          <w:sz w:val="22"/>
        </w:rPr>
      </w:pPr>
    </w:p>
    <w:p w14:paraId="6BA46FCC" w14:textId="1E61C6F8" w:rsidR="00BC049B" w:rsidRDefault="00BC049B" w:rsidP="00416103">
      <w:pPr>
        <w:spacing w:before="0"/>
        <w:ind w:firstLine="0"/>
        <w:rPr>
          <w:sz w:val="22"/>
        </w:rPr>
      </w:pPr>
    </w:p>
    <w:p w14:paraId="281AD443" w14:textId="284DE2B6" w:rsidR="00BC049B" w:rsidRDefault="00BC049B" w:rsidP="00416103">
      <w:pPr>
        <w:spacing w:before="0"/>
        <w:ind w:firstLine="0"/>
        <w:rPr>
          <w:sz w:val="22"/>
        </w:rPr>
      </w:pPr>
    </w:p>
    <w:p w14:paraId="4EFF27D3" w14:textId="2DA79CF9" w:rsidR="00BC049B" w:rsidRDefault="00BC049B" w:rsidP="00416103">
      <w:pPr>
        <w:spacing w:before="0"/>
        <w:ind w:firstLine="0"/>
        <w:rPr>
          <w:sz w:val="22"/>
        </w:rPr>
      </w:pPr>
    </w:p>
    <w:p w14:paraId="123DD5B3" w14:textId="693BF450" w:rsidR="00BC049B" w:rsidRDefault="00BC049B" w:rsidP="00416103">
      <w:pPr>
        <w:spacing w:before="0"/>
        <w:ind w:firstLine="0"/>
        <w:rPr>
          <w:sz w:val="22"/>
        </w:rPr>
      </w:pPr>
    </w:p>
    <w:p w14:paraId="3C189B6C" w14:textId="170F4977" w:rsidR="00BC049B" w:rsidRDefault="00BC049B" w:rsidP="00416103">
      <w:pPr>
        <w:spacing w:before="0"/>
        <w:ind w:firstLine="0"/>
        <w:rPr>
          <w:sz w:val="22"/>
        </w:rPr>
      </w:pPr>
    </w:p>
    <w:p w14:paraId="40821BCB" w14:textId="5A71121C" w:rsidR="00BC049B" w:rsidRDefault="00BC049B" w:rsidP="00416103">
      <w:pPr>
        <w:spacing w:before="0"/>
        <w:ind w:firstLine="0"/>
        <w:rPr>
          <w:sz w:val="22"/>
        </w:rPr>
      </w:pPr>
    </w:p>
    <w:p w14:paraId="3ED0B46F" w14:textId="67A6CE41" w:rsidR="00BC049B" w:rsidRDefault="00BC049B" w:rsidP="00416103">
      <w:pPr>
        <w:spacing w:before="0"/>
        <w:ind w:firstLine="0"/>
        <w:rPr>
          <w:sz w:val="22"/>
        </w:rPr>
      </w:pPr>
    </w:p>
    <w:p w14:paraId="7A92F6B7" w14:textId="77777777" w:rsidR="005E79AF" w:rsidRDefault="005E79AF" w:rsidP="00416103">
      <w:pPr>
        <w:spacing w:before="0"/>
        <w:ind w:firstLine="0"/>
        <w:rPr>
          <w:sz w:val="22"/>
        </w:rPr>
      </w:pPr>
    </w:p>
    <w:p w14:paraId="4119E48A" w14:textId="77777777" w:rsidR="00E875E7" w:rsidRPr="00946A89" w:rsidRDefault="00E875E7" w:rsidP="00416103">
      <w:pPr>
        <w:spacing w:before="0"/>
        <w:ind w:firstLine="0"/>
        <w:rPr>
          <w:sz w:val="22"/>
        </w:rPr>
      </w:pPr>
    </w:p>
    <w:sectPr w:rsidR="00E875E7" w:rsidRPr="0094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A70F8" w14:textId="77777777" w:rsidR="0027590F" w:rsidRDefault="0027590F" w:rsidP="002E504C">
      <w:pPr>
        <w:spacing w:before="0" w:after="0"/>
      </w:pPr>
      <w:r>
        <w:separator/>
      </w:r>
    </w:p>
  </w:endnote>
  <w:endnote w:type="continuationSeparator" w:id="0">
    <w:p w14:paraId="3C97D722" w14:textId="77777777" w:rsidR="0027590F" w:rsidRDefault="0027590F" w:rsidP="002E50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028F" w14:textId="77777777" w:rsidR="0027590F" w:rsidRDefault="0027590F" w:rsidP="002E504C">
      <w:pPr>
        <w:spacing w:before="0" w:after="0"/>
      </w:pPr>
      <w:r>
        <w:separator/>
      </w:r>
    </w:p>
  </w:footnote>
  <w:footnote w:type="continuationSeparator" w:id="0">
    <w:p w14:paraId="13FE0D85" w14:textId="77777777" w:rsidR="0027590F" w:rsidRDefault="0027590F" w:rsidP="002E504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3247"/>
    <w:multiLevelType w:val="multilevel"/>
    <w:tmpl w:val="B27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5A59C5"/>
    <w:multiLevelType w:val="hybridMultilevel"/>
    <w:tmpl w:val="5DAA9534"/>
    <w:lvl w:ilvl="0" w:tplc="57723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8F5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8CC6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E44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6A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C4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202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DAFD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80C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22218BB"/>
    <w:multiLevelType w:val="hybridMultilevel"/>
    <w:tmpl w:val="EF02DA68"/>
    <w:lvl w:ilvl="0" w:tplc="6B82C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A9D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1487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3A9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A498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865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3C3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6DC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964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EF0E11"/>
    <w:multiLevelType w:val="multilevel"/>
    <w:tmpl w:val="B27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8B60825"/>
    <w:multiLevelType w:val="hybridMultilevel"/>
    <w:tmpl w:val="B9C69970"/>
    <w:lvl w:ilvl="0" w:tplc="AC3C0BA0">
      <w:start w:val="1"/>
      <w:numFmt w:val="bullet"/>
      <w:lvlText w:val=""/>
      <w:lvlJc w:val="left"/>
      <w:pPr>
        <w:ind w:left="1824" w:hanging="360"/>
      </w:pPr>
      <w:rPr>
        <w:rFonts w:ascii="Symbol" w:hAnsi="Symbol" w:hint="default"/>
      </w:rPr>
    </w:lvl>
    <w:lvl w:ilvl="1" w:tplc="AC3C0B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26ACB"/>
    <w:multiLevelType w:val="hybridMultilevel"/>
    <w:tmpl w:val="93D4977C"/>
    <w:lvl w:ilvl="0" w:tplc="0B762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DA33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4D5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A0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49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40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0E8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64F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1682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0A478F1"/>
    <w:multiLevelType w:val="hybridMultilevel"/>
    <w:tmpl w:val="7A6854DA"/>
    <w:lvl w:ilvl="0" w:tplc="AC3C0B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BB1501E"/>
    <w:multiLevelType w:val="multilevel"/>
    <w:tmpl w:val="B27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8781874"/>
    <w:multiLevelType w:val="multilevel"/>
    <w:tmpl w:val="B27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D4F2BAF"/>
    <w:multiLevelType w:val="hybridMultilevel"/>
    <w:tmpl w:val="0E6477B2"/>
    <w:lvl w:ilvl="0" w:tplc="48F44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A828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1C06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688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0CBB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DC9C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826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30A6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8FA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F821EAB"/>
    <w:multiLevelType w:val="hybridMultilevel"/>
    <w:tmpl w:val="96C6CE1E"/>
    <w:lvl w:ilvl="0" w:tplc="15780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14C5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E059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0A4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0C7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0E42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68C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A66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4F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4CA4C53"/>
    <w:multiLevelType w:val="hybridMultilevel"/>
    <w:tmpl w:val="BC1E6E7E"/>
    <w:lvl w:ilvl="0" w:tplc="5A666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C0F2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B827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2A0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28A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EEC0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26A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E2FE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231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91C0273"/>
    <w:multiLevelType w:val="multilevel"/>
    <w:tmpl w:val="F25C35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E9"/>
    <w:rsid w:val="00012429"/>
    <w:rsid w:val="00054AA9"/>
    <w:rsid w:val="00062E65"/>
    <w:rsid w:val="00067AFD"/>
    <w:rsid w:val="00091D5D"/>
    <w:rsid w:val="000A0CF4"/>
    <w:rsid w:val="000B7994"/>
    <w:rsid w:val="000E483D"/>
    <w:rsid w:val="000E6DD2"/>
    <w:rsid w:val="000F00B3"/>
    <w:rsid w:val="000F6B72"/>
    <w:rsid w:val="00131FD4"/>
    <w:rsid w:val="00135C76"/>
    <w:rsid w:val="00136197"/>
    <w:rsid w:val="00151441"/>
    <w:rsid w:val="001610AB"/>
    <w:rsid w:val="00165CF6"/>
    <w:rsid w:val="001847A3"/>
    <w:rsid w:val="001864C3"/>
    <w:rsid w:val="00197E21"/>
    <w:rsid w:val="001A3422"/>
    <w:rsid w:val="001B73C1"/>
    <w:rsid w:val="001C615D"/>
    <w:rsid w:val="001D6252"/>
    <w:rsid w:val="0020077D"/>
    <w:rsid w:val="00201AA6"/>
    <w:rsid w:val="0021188F"/>
    <w:rsid w:val="00242287"/>
    <w:rsid w:val="00245BF4"/>
    <w:rsid w:val="00245E6C"/>
    <w:rsid w:val="0027590F"/>
    <w:rsid w:val="0027633B"/>
    <w:rsid w:val="00277AA2"/>
    <w:rsid w:val="002C5523"/>
    <w:rsid w:val="002E504C"/>
    <w:rsid w:val="002F062B"/>
    <w:rsid w:val="002F07D7"/>
    <w:rsid w:val="00305AC3"/>
    <w:rsid w:val="003149D8"/>
    <w:rsid w:val="0033721D"/>
    <w:rsid w:val="00341376"/>
    <w:rsid w:val="0034232F"/>
    <w:rsid w:val="003563CA"/>
    <w:rsid w:val="003626CD"/>
    <w:rsid w:val="00366591"/>
    <w:rsid w:val="00382240"/>
    <w:rsid w:val="00390890"/>
    <w:rsid w:val="00397CDA"/>
    <w:rsid w:val="003B3CA6"/>
    <w:rsid w:val="003C11B7"/>
    <w:rsid w:val="003D1FB5"/>
    <w:rsid w:val="003F5003"/>
    <w:rsid w:val="003F54E5"/>
    <w:rsid w:val="003F6BE2"/>
    <w:rsid w:val="004005B1"/>
    <w:rsid w:val="00416103"/>
    <w:rsid w:val="00430518"/>
    <w:rsid w:val="00452A40"/>
    <w:rsid w:val="00473D22"/>
    <w:rsid w:val="00486FF6"/>
    <w:rsid w:val="004948AB"/>
    <w:rsid w:val="004C3F02"/>
    <w:rsid w:val="004D1FDB"/>
    <w:rsid w:val="004E22B2"/>
    <w:rsid w:val="004F5094"/>
    <w:rsid w:val="004F6038"/>
    <w:rsid w:val="004F703C"/>
    <w:rsid w:val="005067D6"/>
    <w:rsid w:val="00512CFD"/>
    <w:rsid w:val="00535DA7"/>
    <w:rsid w:val="00545E6F"/>
    <w:rsid w:val="00560580"/>
    <w:rsid w:val="00561512"/>
    <w:rsid w:val="00584FC9"/>
    <w:rsid w:val="00594678"/>
    <w:rsid w:val="005A4B6E"/>
    <w:rsid w:val="005A538B"/>
    <w:rsid w:val="005A54CC"/>
    <w:rsid w:val="005B1785"/>
    <w:rsid w:val="005B36C2"/>
    <w:rsid w:val="005E79AF"/>
    <w:rsid w:val="005F41C4"/>
    <w:rsid w:val="005F6627"/>
    <w:rsid w:val="00646B5E"/>
    <w:rsid w:val="006477BE"/>
    <w:rsid w:val="0065263C"/>
    <w:rsid w:val="00666D6A"/>
    <w:rsid w:val="00675A14"/>
    <w:rsid w:val="00682DF4"/>
    <w:rsid w:val="00683748"/>
    <w:rsid w:val="006A0CB0"/>
    <w:rsid w:val="006A3F30"/>
    <w:rsid w:val="006A7D97"/>
    <w:rsid w:val="006B59F7"/>
    <w:rsid w:val="006C3DD5"/>
    <w:rsid w:val="006C59D7"/>
    <w:rsid w:val="006C65C4"/>
    <w:rsid w:val="006F33C3"/>
    <w:rsid w:val="00700BF1"/>
    <w:rsid w:val="00714D65"/>
    <w:rsid w:val="00721C2C"/>
    <w:rsid w:val="00775F19"/>
    <w:rsid w:val="00792741"/>
    <w:rsid w:val="007A37A6"/>
    <w:rsid w:val="007C0E36"/>
    <w:rsid w:val="007E2B96"/>
    <w:rsid w:val="007F1602"/>
    <w:rsid w:val="00857642"/>
    <w:rsid w:val="00862B12"/>
    <w:rsid w:val="00867F33"/>
    <w:rsid w:val="00876836"/>
    <w:rsid w:val="008A4DD8"/>
    <w:rsid w:val="008B363C"/>
    <w:rsid w:val="008B3FE7"/>
    <w:rsid w:val="008D00BB"/>
    <w:rsid w:val="008E2742"/>
    <w:rsid w:val="008E7EE9"/>
    <w:rsid w:val="008F1725"/>
    <w:rsid w:val="00904C1A"/>
    <w:rsid w:val="0091413D"/>
    <w:rsid w:val="00915FAC"/>
    <w:rsid w:val="00922E9D"/>
    <w:rsid w:val="0094442E"/>
    <w:rsid w:val="009468A7"/>
    <w:rsid w:val="00946A89"/>
    <w:rsid w:val="00950511"/>
    <w:rsid w:val="009617AE"/>
    <w:rsid w:val="00966841"/>
    <w:rsid w:val="0097058D"/>
    <w:rsid w:val="00982D72"/>
    <w:rsid w:val="00983221"/>
    <w:rsid w:val="00990C72"/>
    <w:rsid w:val="009A1598"/>
    <w:rsid w:val="009B0910"/>
    <w:rsid w:val="009B4484"/>
    <w:rsid w:val="009C5217"/>
    <w:rsid w:val="009D3525"/>
    <w:rsid w:val="009D4F11"/>
    <w:rsid w:val="009E258E"/>
    <w:rsid w:val="009F510D"/>
    <w:rsid w:val="00A02CAC"/>
    <w:rsid w:val="00A36463"/>
    <w:rsid w:val="00A400D7"/>
    <w:rsid w:val="00A41DBA"/>
    <w:rsid w:val="00A479AC"/>
    <w:rsid w:val="00A969E9"/>
    <w:rsid w:val="00A97547"/>
    <w:rsid w:val="00AA52FD"/>
    <w:rsid w:val="00AB2671"/>
    <w:rsid w:val="00AC4ACC"/>
    <w:rsid w:val="00AE04CF"/>
    <w:rsid w:val="00AE3028"/>
    <w:rsid w:val="00AF120C"/>
    <w:rsid w:val="00AF7335"/>
    <w:rsid w:val="00B46AEE"/>
    <w:rsid w:val="00B5758A"/>
    <w:rsid w:val="00B62F60"/>
    <w:rsid w:val="00B718B3"/>
    <w:rsid w:val="00B74008"/>
    <w:rsid w:val="00B90834"/>
    <w:rsid w:val="00B9615F"/>
    <w:rsid w:val="00BA1CDD"/>
    <w:rsid w:val="00BA5ADD"/>
    <w:rsid w:val="00BB12A0"/>
    <w:rsid w:val="00BC049B"/>
    <w:rsid w:val="00BC18CC"/>
    <w:rsid w:val="00BE017A"/>
    <w:rsid w:val="00BE0F23"/>
    <w:rsid w:val="00C05A22"/>
    <w:rsid w:val="00C26A76"/>
    <w:rsid w:val="00C3275C"/>
    <w:rsid w:val="00C53169"/>
    <w:rsid w:val="00C72CEF"/>
    <w:rsid w:val="00C746DC"/>
    <w:rsid w:val="00C84494"/>
    <w:rsid w:val="00C9738C"/>
    <w:rsid w:val="00CA297D"/>
    <w:rsid w:val="00CA383D"/>
    <w:rsid w:val="00CB2DFE"/>
    <w:rsid w:val="00CC4609"/>
    <w:rsid w:val="00CF11B3"/>
    <w:rsid w:val="00D20FD0"/>
    <w:rsid w:val="00D26159"/>
    <w:rsid w:val="00D32D02"/>
    <w:rsid w:val="00D45994"/>
    <w:rsid w:val="00D730CE"/>
    <w:rsid w:val="00DA71F5"/>
    <w:rsid w:val="00DC1787"/>
    <w:rsid w:val="00DD11A3"/>
    <w:rsid w:val="00DD48AD"/>
    <w:rsid w:val="00DF783B"/>
    <w:rsid w:val="00E2181B"/>
    <w:rsid w:val="00E238F3"/>
    <w:rsid w:val="00E23AF7"/>
    <w:rsid w:val="00E34FEF"/>
    <w:rsid w:val="00E3570A"/>
    <w:rsid w:val="00E3757A"/>
    <w:rsid w:val="00E72F39"/>
    <w:rsid w:val="00E875E7"/>
    <w:rsid w:val="00EC7165"/>
    <w:rsid w:val="00ED0462"/>
    <w:rsid w:val="00ED286D"/>
    <w:rsid w:val="00EE037A"/>
    <w:rsid w:val="00F02310"/>
    <w:rsid w:val="00F14EB5"/>
    <w:rsid w:val="00F14FA5"/>
    <w:rsid w:val="00F3201D"/>
    <w:rsid w:val="00F5671F"/>
    <w:rsid w:val="00F57430"/>
    <w:rsid w:val="00F66B16"/>
    <w:rsid w:val="00F90812"/>
    <w:rsid w:val="00FA0210"/>
    <w:rsid w:val="00FA0C11"/>
    <w:rsid w:val="00FB164A"/>
    <w:rsid w:val="00FC301A"/>
    <w:rsid w:val="00FD22E4"/>
    <w:rsid w:val="00FE0198"/>
    <w:rsid w:val="00FE2847"/>
    <w:rsid w:val="00FE3ED6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6AB9"/>
  <w15:chartTrackingRefBased/>
  <w15:docId w15:val="{CF44A155-4040-4134-B159-5A5DADEC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221"/>
    <w:pPr>
      <w:spacing w:before="120" w:after="120" w:line="240" w:lineRule="auto"/>
      <w:ind w:firstLine="680"/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62B"/>
    <w:pPr>
      <w:ind w:left="720"/>
    </w:pPr>
  </w:style>
  <w:style w:type="paragraph" w:styleId="a4">
    <w:name w:val="header"/>
    <w:basedOn w:val="a"/>
    <w:link w:val="a5"/>
    <w:uiPriority w:val="99"/>
    <w:unhideWhenUsed/>
    <w:rsid w:val="002E504C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2E50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E504C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2E504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E3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E34F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0D7"/>
    <w:pPr>
      <w:spacing w:before="0" w:after="0"/>
    </w:pPr>
    <w:rPr>
      <w:rFonts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00D7"/>
    <w:rPr>
      <w:rFonts w:ascii="Times New Roman" w:hAnsi="Times New Roman" w:cs="Times New Roman"/>
      <w:sz w:val="18"/>
      <w:szCs w:val="18"/>
    </w:rPr>
  </w:style>
  <w:style w:type="paragraph" w:styleId="ac">
    <w:name w:val="Body Text"/>
    <w:link w:val="ad"/>
    <w:rsid w:val="00A400D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d">
    <w:name w:val="Основной текст Знак"/>
    <w:basedOn w:val="a0"/>
    <w:link w:val="ac"/>
    <w:rsid w:val="00A400D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styleId="ae">
    <w:name w:val="Hyperlink"/>
    <w:basedOn w:val="a0"/>
    <w:uiPriority w:val="99"/>
    <w:unhideWhenUsed/>
    <w:rsid w:val="009E258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E2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ademy.cert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Bekbabaeva</dc:creator>
  <cp:keywords/>
  <dc:description/>
  <cp:lastModifiedBy>Bayan Orazgaliyeva</cp:lastModifiedBy>
  <cp:revision>646</cp:revision>
  <dcterms:created xsi:type="dcterms:W3CDTF">2020-06-30T07:50:00Z</dcterms:created>
  <dcterms:modified xsi:type="dcterms:W3CDTF">2022-03-31T09:51:00Z</dcterms:modified>
</cp:coreProperties>
</file>